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85086" w14:textId="77777777" w:rsidR="009E17D3" w:rsidRDefault="009E17D3" w:rsidP="009E17D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</w:pPr>
      <w:r>
        <w:rPr>
          <w:noProof/>
        </w:rPr>
        <w:drawing>
          <wp:inline distT="0" distB="0" distL="0" distR="0" wp14:anchorId="3AFF8BA8" wp14:editId="789D89D7">
            <wp:extent cx="3840480" cy="93599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605DC" w14:textId="77777777" w:rsidR="009E17D3" w:rsidRPr="00DA36C8" w:rsidRDefault="009E17D3" w:rsidP="009E17D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</w:pPr>
      <w:r w:rsidRPr="00DA36C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Board Election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 xml:space="preserve"> Statement</w:t>
      </w:r>
    </w:p>
    <w:p w14:paraId="4EFBB950" w14:textId="77777777" w:rsidR="009E17D3" w:rsidRPr="00EA0E78" w:rsidRDefault="009E17D3" w:rsidP="009E17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0E7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and Credentials: Misty Roberts, RDN, LD</w:t>
      </w:r>
    </w:p>
    <w:p w14:paraId="2A011D96" w14:textId="77777777" w:rsidR="009E17D3" w:rsidRDefault="009E17D3" w:rsidP="009E17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0E7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Current Position/Organization:</w:t>
      </w:r>
      <w:r w:rsidRPr="00EA0E7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7D8D013" w14:textId="77777777" w:rsidR="009E17D3" w:rsidRDefault="009E17D3" w:rsidP="009E17D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Outpatient Telehealth with Nourish </w:t>
      </w:r>
    </w:p>
    <w:p w14:paraId="23B30E72" w14:textId="77777777" w:rsidR="009E17D3" w:rsidRPr="00EA0E78" w:rsidRDefault="009E17D3" w:rsidP="009E17D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Inpatient Clinical at Idaho Falls Community Hospital</w:t>
      </w:r>
    </w:p>
    <w:p w14:paraId="273DDEF7" w14:textId="77777777" w:rsidR="009E17D3" w:rsidRDefault="009E17D3" w:rsidP="009E17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A0E7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Briefly describe your professional background and what you find most rewarding or interesting about your work.</w:t>
      </w:r>
    </w:p>
    <w:p w14:paraId="0B9F8260" w14:textId="77777777" w:rsidR="009E17D3" w:rsidRDefault="009E17D3" w:rsidP="009E17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Graduated with honors from Idaho State University</w:t>
      </w:r>
    </w:p>
    <w:p w14:paraId="01594BC9" w14:textId="77777777" w:rsidR="009E17D3" w:rsidRDefault="009E17D3" w:rsidP="009E17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13 years of experience spanning inpatient clinical nutrition, psychiatric nutrition, long term care, community health, food service management, nutrition education, telehealth, precepting, and sports nutrition.</w:t>
      </w:r>
    </w:p>
    <w:p w14:paraId="59BD0641" w14:textId="77777777" w:rsidR="009E17D3" w:rsidRDefault="009E17D3" w:rsidP="009E17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 have two things that I find equally rewarding.</w:t>
      </w:r>
    </w:p>
    <w:p w14:paraId="43A5DA35" w14:textId="77777777" w:rsidR="009E17D3" w:rsidRPr="006B5E02" w:rsidRDefault="009E17D3" w:rsidP="009E17D3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B5E02">
        <w:rPr>
          <w:rFonts w:ascii="Times New Roman" w:eastAsia="Times New Roman" w:hAnsi="Times New Roman" w:cs="Times New Roman"/>
          <w:kern w:val="0"/>
          <w14:ligatures w14:val="none"/>
        </w:rPr>
        <w:t xml:space="preserve">Building meaningful connections with people and helping them discover realistic ways to improve their health. </w:t>
      </w:r>
    </w:p>
    <w:p w14:paraId="4CB10C74" w14:textId="77777777" w:rsidR="009E17D3" w:rsidRPr="006B5E02" w:rsidRDefault="009E17D3" w:rsidP="009E17D3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Continuous learning about medicine, food and nutrition, the psychology of food, cultures, government policy, processes and procedures, and motivation.</w:t>
      </w:r>
    </w:p>
    <w:p w14:paraId="3F3798E1" w14:textId="77777777" w:rsidR="009E17D3" w:rsidRDefault="009E17D3" w:rsidP="009E17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A0E7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accomplishments or experiences best demonstrate your leadership, skills, or commitment to the dietetics profession?</w:t>
      </w:r>
    </w:p>
    <w:p w14:paraId="52F0C84D" w14:textId="77777777" w:rsidR="009E17D3" w:rsidRPr="00EA0E78" w:rsidRDefault="009E17D3" w:rsidP="009E17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I have demonstrated leadership through program development, team management, mentorship, and community engagement. What I am most proud of is my ability to bring people together, challenge traditional approaches, and create practical solutions. I am invested in advancing dietetics, and I strive to lead with empathy while driving meaningful change. </w:t>
      </w:r>
    </w:p>
    <w:p w14:paraId="7A4126A2" w14:textId="77777777" w:rsidR="009E17D3" w:rsidRDefault="009E17D3" w:rsidP="009E17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A0E7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skills, experience, perspectives, or personal attributes would you bring to the Board?</w:t>
      </w:r>
    </w:p>
    <w:p w14:paraId="30740DF0" w14:textId="77777777" w:rsidR="009E17D3" w:rsidRDefault="009E17D3" w:rsidP="009E17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experience I have across many areas of dietetics brings a strong understanding of both the opportunities and challenges facing dietitians across different practice settings. </w:t>
      </w:r>
    </w:p>
    <w:p w14:paraId="6F47780B" w14:textId="77777777" w:rsidR="009E17D3" w:rsidRPr="006B4F2A" w:rsidRDefault="009E17D3" w:rsidP="009E17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 bring skills of strategic planning, program development, collaboration, problem-solving, and building meaningful partnerships. I have a genuine desire to understand different perspectives, and I value transparency, accountability, and inclusion.</w:t>
      </w:r>
    </w:p>
    <w:p w14:paraId="23D51F41" w14:textId="77777777" w:rsidR="009E17D3" w:rsidRDefault="009E17D3" w:rsidP="009E17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Fun facts about you.  (optional) </w:t>
      </w:r>
    </w:p>
    <w:p w14:paraId="421CD1C3" w14:textId="77777777" w:rsidR="009E17D3" w:rsidRDefault="009E17D3" w:rsidP="009E17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54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My family: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Five humans, two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fur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babies, and one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grand-kitty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6A7F4D0" w14:textId="77777777" w:rsidR="009E17D3" w:rsidRDefault="009E17D3" w:rsidP="009E17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54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word to describe me: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Passionate!</w:t>
      </w:r>
    </w:p>
    <w:p w14:paraId="5467BAA2" w14:textId="77777777" w:rsidR="009E17D3" w:rsidRDefault="009E17D3" w:rsidP="009E17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Non-professional accomplishment</w:t>
      </w:r>
      <w:r>
        <w:rPr>
          <w:rFonts w:ascii="Times New Roman" w:eastAsia="Times New Roman" w:hAnsi="Times New Roman" w:cs="Times New Roman"/>
          <w:kern w:val="0"/>
          <w14:ligatures w14:val="none"/>
        </w:rPr>
        <w:t>: My partner and I have played in a city softball league every summer and fall for nearly a decade. I had never played a single game of softball before we started, and I was terrible… but now, I am asked to play a lot because I am pretty good.</w:t>
      </w:r>
    </w:p>
    <w:p w14:paraId="2A6FC859" w14:textId="77777777" w:rsidR="009E17D3" w:rsidRDefault="009E17D3" w:rsidP="009E17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54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Quirky habit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: I collect gift cards… and then struggle to spend them! I tend to save them for that “special something” sometimes for over a year. </w:t>
      </w:r>
    </w:p>
    <w:p w14:paraId="1D65BC9A" w14:textId="77777777" w:rsidR="009E17D3" w:rsidRDefault="009E17D3" w:rsidP="009E17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74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Claim to </w:t>
      </w:r>
      <w:proofErr w:type="gramStart"/>
      <w:r w:rsidRPr="008A74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fame</w:t>
      </w:r>
      <w:r>
        <w:rPr>
          <w:rFonts w:ascii="Times New Roman" w:eastAsia="Times New Roman" w:hAnsi="Times New Roman" w:cs="Times New Roman"/>
          <w:kern w:val="0"/>
          <w14:ligatures w14:val="none"/>
        </w:rPr>
        <w:t>: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 have a nephew who plays in the NFL.</w:t>
      </w:r>
    </w:p>
    <w:p w14:paraId="6301113F" w14:textId="77777777" w:rsidR="009E17D3" w:rsidRDefault="009E17D3" w:rsidP="009E17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54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Controversial breakfast opinion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: Pop-Tarts are one of the worst breakfast foods, but donuts are an acceptable option. It’s complicated. </w:t>
      </w:r>
    </w:p>
    <w:p w14:paraId="416087C3" w14:textId="77777777" w:rsidR="00AB3078" w:rsidRDefault="00AB3078"/>
    <w:sectPr w:rsidR="00AB30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97885"/>
    <w:multiLevelType w:val="hybridMultilevel"/>
    <w:tmpl w:val="92D45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813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D3"/>
    <w:rsid w:val="00816D49"/>
    <w:rsid w:val="008206E9"/>
    <w:rsid w:val="009E17D3"/>
    <w:rsid w:val="00AB3078"/>
    <w:rsid w:val="00AB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FD73D"/>
  <w15:chartTrackingRefBased/>
  <w15:docId w15:val="{0DC2D4F7-D78E-45CA-939B-4AE95B0FA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7D3"/>
  </w:style>
  <w:style w:type="paragraph" w:styleId="Heading1">
    <w:name w:val="heading 1"/>
    <w:basedOn w:val="Normal"/>
    <w:next w:val="Normal"/>
    <w:link w:val="Heading1Char"/>
    <w:uiPriority w:val="9"/>
    <w:qFormat/>
    <w:rsid w:val="009E17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17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17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17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17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17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17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17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17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17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17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17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17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17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17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17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17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17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17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7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17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17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17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17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17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7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7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17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Long</dc:creator>
  <cp:keywords/>
  <dc:description/>
  <cp:lastModifiedBy>Elaine Long</cp:lastModifiedBy>
  <cp:revision>1</cp:revision>
  <dcterms:created xsi:type="dcterms:W3CDTF">2026-10-18T22:14:00Z</dcterms:created>
  <dcterms:modified xsi:type="dcterms:W3CDTF">2026-10-18T22:15:00Z</dcterms:modified>
</cp:coreProperties>
</file>