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360"/>
      </w:tblGrid>
      <w:tr w:rsidR="008B12BD" w:rsidRPr="008B12BD" w14:paraId="60C4AF85" w14:textId="77777777">
        <w:trPr>
          <w:tblCellSpacing w:w="15" w:type="dxa"/>
          <w:jc w:val="center"/>
        </w:trPr>
        <w:tc>
          <w:tcPr>
            <w:tcW w:w="0" w:type="auto"/>
            <w:vAlign w:val="center"/>
            <w:hideMark/>
          </w:tcPr>
          <w:p w14:paraId="3D7586E4" w14:textId="77777777" w:rsidR="008B12BD" w:rsidRPr="008B12BD" w:rsidRDefault="008B12BD" w:rsidP="008B12BD">
            <w:pPr>
              <w:spacing w:after="0" w:line="240" w:lineRule="auto"/>
              <w:jc w:val="center"/>
              <w:rPr>
                <w:rFonts w:ascii="Times New Roman" w:eastAsia="Times New Roman" w:hAnsi="Times New Roman" w:cs="Times New Roman"/>
                <w:kern w:val="0"/>
                <w14:ligatures w14:val="none"/>
              </w:rPr>
            </w:pPr>
            <w:r w:rsidRPr="008B12BD">
              <w:rPr>
                <w:rFonts w:ascii="Times New Roman" w:eastAsia="Times New Roman" w:hAnsi="Times New Roman" w:cs="Times New Roman"/>
                <w:noProof/>
                <w:kern w:val="0"/>
                <w14:ligatures w14:val="none"/>
              </w:rPr>
              <w:drawing>
                <wp:inline distT="0" distB="0" distL="0" distR="0" wp14:anchorId="227F2F21" wp14:editId="043FC834">
                  <wp:extent cx="6240780" cy="10515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40780" cy="1051560"/>
                          </a:xfrm>
                          <a:prstGeom prst="rect">
                            <a:avLst/>
                          </a:prstGeom>
                          <a:noFill/>
                          <a:ln>
                            <a:noFill/>
                          </a:ln>
                        </pic:spPr>
                      </pic:pic>
                    </a:graphicData>
                  </a:graphic>
                </wp:inline>
              </w:drawing>
            </w:r>
          </w:p>
        </w:tc>
      </w:tr>
      <w:tr w:rsidR="008B12BD" w:rsidRPr="008B12BD" w14:paraId="1534B4BB" w14:textId="77777777">
        <w:trPr>
          <w:tblCellSpacing w:w="15" w:type="dxa"/>
          <w:jc w:val="center"/>
        </w:trPr>
        <w:tc>
          <w:tcPr>
            <w:tcW w:w="0" w:type="auto"/>
            <w:vAlign w:val="center"/>
            <w:hideMark/>
          </w:tcPr>
          <w:p w14:paraId="748E6139" w14:textId="77777777" w:rsidR="008B12BD" w:rsidRPr="008B12BD" w:rsidRDefault="008B12BD" w:rsidP="008B12BD">
            <w:pPr>
              <w:spacing w:after="0" w:line="240" w:lineRule="auto"/>
              <w:jc w:val="center"/>
              <w:rPr>
                <w:rFonts w:ascii="Times New Roman" w:eastAsia="Times New Roman" w:hAnsi="Times New Roman" w:cs="Times New Roman"/>
                <w:kern w:val="0"/>
                <w14:ligatures w14:val="none"/>
              </w:rPr>
            </w:pPr>
          </w:p>
        </w:tc>
      </w:tr>
    </w:tbl>
    <w:p w14:paraId="22062880" w14:textId="77777777" w:rsidR="008B12BD" w:rsidRPr="008B12BD" w:rsidRDefault="008B12BD" w:rsidP="008B12BD">
      <w:pPr>
        <w:shd w:val="clear" w:color="auto" w:fill="FFFFFF"/>
        <w:spacing w:after="0" w:line="240" w:lineRule="auto"/>
        <w:jc w:val="center"/>
        <w:rPr>
          <w:rFonts w:ascii="Times New Roman" w:eastAsia="Times New Roman" w:hAnsi="Times New Roman" w:cs="Times New Roman"/>
          <w:color w:val="000000"/>
          <w:kern w:val="0"/>
          <w:sz w:val="27"/>
          <w:szCs w:val="27"/>
          <w14:ligatures w14:val="none"/>
        </w:rPr>
      </w:pPr>
      <w:r w:rsidRPr="008B12BD">
        <w:rPr>
          <w:rFonts w:ascii="Times New Roman" w:eastAsia="Times New Roman" w:hAnsi="Times New Roman" w:cs="Times New Roman"/>
          <w:color w:val="000000"/>
          <w:kern w:val="0"/>
          <w:sz w:val="27"/>
          <w:szCs w:val="27"/>
          <w14:ligatures w14:val="none"/>
        </w:rPr>
        <w:br/>
      </w:r>
      <w:r w:rsidRPr="008B12BD">
        <w:rPr>
          <w:rFonts w:ascii="Arial" w:eastAsia="Times New Roman" w:hAnsi="Arial" w:cs="Arial"/>
          <w:color w:val="000000"/>
          <w:kern w:val="0"/>
          <w:sz w:val="48"/>
          <w:szCs w:val="48"/>
          <w14:ligatures w14:val="none"/>
        </w:rPr>
        <w:t>POSITION AVAILABLE</w:t>
      </w:r>
    </w:p>
    <w:p w14:paraId="614C83AD"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Times New Roman" w:eastAsia="Times New Roman" w:hAnsi="Times New Roman" w:cs="Times New Roman"/>
          <w:color w:val="000000"/>
          <w:kern w:val="0"/>
          <w:sz w:val="27"/>
          <w:szCs w:val="27"/>
          <w14:ligatures w14:val="none"/>
        </w:rPr>
        <w:br/>
      </w:r>
    </w:p>
    <w:p w14:paraId="4F646122" w14:textId="77777777" w:rsidR="008B12BD" w:rsidRPr="008B12BD" w:rsidRDefault="008B12BD" w:rsidP="008B12BD">
      <w:pPr>
        <w:shd w:val="clear" w:color="auto" w:fill="FFFFFF"/>
        <w:spacing w:before="100" w:beforeAutospacing="1" w:after="120" w:line="240" w:lineRule="auto"/>
        <w:rPr>
          <w:rFonts w:ascii="Times New Roman" w:eastAsia="Times New Roman" w:hAnsi="Times New Roman" w:cs="Times New Roman"/>
          <w:color w:val="000000"/>
          <w:kern w:val="0"/>
          <w:sz w:val="27"/>
          <w:szCs w:val="27"/>
          <w14:ligatures w14:val="none"/>
        </w:rPr>
      </w:pPr>
      <w:hyperlink r:id="rId6" w:history="1">
        <w:r w:rsidRPr="008B12BD">
          <w:rPr>
            <w:rFonts w:ascii="Arial" w:eastAsia="Times New Roman" w:hAnsi="Arial" w:cs="Arial"/>
            <w:b/>
            <w:bCs/>
            <w:color w:val="0000FF"/>
            <w:kern w:val="0"/>
            <w:sz w:val="27"/>
            <w:szCs w:val="27"/>
            <w:u w:val="single"/>
            <w14:ligatures w14:val="none"/>
          </w:rPr>
          <w:t>JOB CATEGORIES</w:t>
        </w:r>
      </w:hyperlink>
      <w:r w:rsidRPr="008B12BD">
        <w:rPr>
          <w:rFonts w:ascii="Arial" w:eastAsia="Times New Roman" w:hAnsi="Arial" w:cs="Arial"/>
          <w:b/>
          <w:bCs/>
          <w:color w:val="000000"/>
          <w:kern w:val="0"/>
          <w:sz w:val="27"/>
          <w:szCs w:val="27"/>
          <w14:ligatures w14:val="none"/>
        </w:rPr>
        <w:t> &gt;  </w:t>
      </w:r>
      <w:hyperlink r:id="rId7" w:history="1">
        <w:r w:rsidRPr="008B12BD">
          <w:rPr>
            <w:rFonts w:ascii="Arial" w:eastAsia="Times New Roman" w:hAnsi="Arial" w:cs="Arial"/>
            <w:b/>
            <w:bCs/>
            <w:color w:val="0000FF"/>
            <w:kern w:val="0"/>
            <w:sz w:val="27"/>
            <w:szCs w:val="27"/>
            <w:u w:val="single"/>
            <w14:ligatures w14:val="none"/>
          </w:rPr>
          <w:t>CLASSIFIED POSITION TYPES</w:t>
        </w:r>
      </w:hyperlink>
      <w:r w:rsidRPr="008B12BD">
        <w:rPr>
          <w:rFonts w:ascii="Arial" w:eastAsia="Times New Roman" w:hAnsi="Arial" w:cs="Arial"/>
          <w:b/>
          <w:bCs/>
          <w:color w:val="000000"/>
          <w:kern w:val="0"/>
          <w:sz w:val="27"/>
          <w:szCs w:val="27"/>
          <w14:ligatures w14:val="none"/>
        </w:rPr>
        <w:t> &gt;  </w:t>
      </w:r>
      <w:hyperlink r:id="rId8" w:history="1">
        <w:r w:rsidRPr="008B12BD">
          <w:rPr>
            <w:rFonts w:ascii="Arial" w:eastAsia="Times New Roman" w:hAnsi="Arial" w:cs="Arial"/>
            <w:b/>
            <w:bCs/>
            <w:color w:val="0000FF"/>
            <w:kern w:val="0"/>
            <w:sz w:val="27"/>
            <w:szCs w:val="27"/>
            <w:u w:val="single"/>
            <w14:ligatures w14:val="none"/>
          </w:rPr>
          <w:t>ALL POSITIONS</w:t>
        </w:r>
      </w:hyperlink>
    </w:p>
    <w:p w14:paraId="58EF34A9" w14:textId="77777777" w:rsidR="008B12BD" w:rsidRPr="008B12BD" w:rsidRDefault="008B12BD" w:rsidP="008B12BD">
      <w:pPr>
        <w:spacing w:after="0" w:line="240" w:lineRule="auto"/>
        <w:rPr>
          <w:rFonts w:ascii="Times New Roman" w:eastAsia="Times New Roman" w:hAnsi="Times New Roman" w:cs="Times New Roman"/>
          <w:kern w:val="0"/>
          <w:sz w:val="27"/>
          <w:szCs w:val="27"/>
          <w14:ligatures w14:val="none"/>
        </w:rPr>
      </w:pPr>
      <w:r w:rsidRPr="008B12BD">
        <w:rPr>
          <w:rFonts w:ascii="Times New Roman" w:eastAsia="Times New Roman" w:hAnsi="Times New Roman" w:cs="Times New Roman"/>
          <w:kern w:val="0"/>
          <w14:ligatures w14:val="none"/>
        </w:rPr>
        <w:pict w14:anchorId="4EF8E4FC">
          <v:rect id="_x0000_i1025" style="width:0;height:1.5pt" o:hralign="center" o:hrstd="t" o:hr="t" fillcolor="#a0a0a0" stroked="f"/>
        </w:pict>
      </w:r>
    </w:p>
    <w:p w14:paraId="6BC41308" w14:textId="77777777" w:rsidR="008B12BD" w:rsidRPr="008B12BD" w:rsidRDefault="008B12BD" w:rsidP="008B12BD">
      <w:pPr>
        <w:shd w:val="clear" w:color="auto" w:fill="FFFFFF"/>
        <w:spacing w:after="0" w:line="240" w:lineRule="auto"/>
        <w:jc w:val="center"/>
        <w:rPr>
          <w:rFonts w:ascii="Times New Roman" w:eastAsia="Times New Roman" w:hAnsi="Times New Roman" w:cs="Times New Roman"/>
          <w:color w:val="000000"/>
          <w:kern w:val="0"/>
          <w:sz w:val="27"/>
          <w:szCs w:val="27"/>
          <w14:ligatures w14:val="none"/>
        </w:rPr>
      </w:pPr>
      <w:r w:rsidRPr="008B12BD">
        <w:rPr>
          <w:rFonts w:ascii="Arial" w:eastAsia="Times New Roman" w:hAnsi="Arial" w:cs="Arial"/>
          <w:b/>
          <w:bCs/>
          <w:color w:val="000000"/>
          <w:kern w:val="0"/>
          <w14:ligatures w14:val="none"/>
        </w:rPr>
        <w:t xml:space="preserve">Apply for jobs through the application process in </w:t>
      </w:r>
      <w:proofErr w:type="spellStart"/>
      <w:r w:rsidRPr="008B12BD">
        <w:rPr>
          <w:rFonts w:ascii="Arial" w:eastAsia="Times New Roman" w:hAnsi="Arial" w:cs="Arial"/>
          <w:b/>
          <w:bCs/>
          <w:color w:val="000000"/>
          <w:kern w:val="0"/>
          <w14:ligatures w14:val="none"/>
        </w:rPr>
        <w:t>WorkSpace</w:t>
      </w:r>
      <w:proofErr w:type="spellEnd"/>
      <w:r w:rsidRPr="008B12BD">
        <w:rPr>
          <w:rFonts w:ascii="Arial" w:eastAsia="Times New Roman" w:hAnsi="Arial" w:cs="Arial"/>
          <w:b/>
          <w:bCs/>
          <w:color w:val="000000"/>
          <w:kern w:val="0"/>
          <w14:ligatures w14:val="none"/>
        </w:rPr>
        <w:t>, Click </w:t>
      </w:r>
      <w:hyperlink r:id="rId9" w:history="1">
        <w:r w:rsidRPr="008B12BD">
          <w:rPr>
            <w:rFonts w:ascii="Arial" w:eastAsia="Times New Roman" w:hAnsi="Arial" w:cs="Arial"/>
            <w:b/>
            <w:bCs/>
            <w:color w:val="0000FF"/>
            <w:kern w:val="0"/>
            <w:u w:val="single"/>
            <w14:ligatures w14:val="none"/>
          </w:rPr>
          <w:t>here</w:t>
        </w:r>
      </w:hyperlink>
      <w:r w:rsidRPr="008B12BD">
        <w:rPr>
          <w:rFonts w:ascii="Arial" w:eastAsia="Times New Roman" w:hAnsi="Arial" w:cs="Arial"/>
          <w:b/>
          <w:bCs/>
          <w:color w:val="000000"/>
          <w:kern w:val="0"/>
          <w14:ligatures w14:val="none"/>
        </w:rPr>
        <w:t> to login.</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8B12BD" w:rsidRPr="008B12BD" w14:paraId="11DD4E83" w14:textId="77777777">
        <w:trPr>
          <w:tblCellSpacing w:w="15" w:type="dxa"/>
        </w:trPr>
        <w:tc>
          <w:tcPr>
            <w:tcW w:w="0" w:type="auto"/>
            <w:shd w:val="clear" w:color="auto" w:fill="FFFFFF"/>
            <w:vAlign w:val="center"/>
            <w:hideMark/>
          </w:tcPr>
          <w:p w14:paraId="5C1AF95D" w14:textId="77777777" w:rsidR="008B12BD" w:rsidRPr="008B12BD" w:rsidRDefault="008B12BD" w:rsidP="008B12BD">
            <w:pPr>
              <w:shd w:val="clear" w:color="auto" w:fill="FFFFFF"/>
              <w:spacing w:after="0" w:line="240" w:lineRule="auto"/>
              <w:jc w:val="center"/>
              <w:rPr>
                <w:rFonts w:ascii="Times New Roman" w:eastAsia="Times New Roman" w:hAnsi="Times New Roman" w:cs="Times New Roman"/>
                <w:color w:val="000000"/>
                <w:kern w:val="0"/>
                <w:sz w:val="27"/>
                <w:szCs w:val="27"/>
                <w14:ligatures w14:val="none"/>
              </w:rPr>
            </w:pPr>
          </w:p>
        </w:tc>
      </w:tr>
    </w:tbl>
    <w:p w14:paraId="7219B661" w14:textId="77777777" w:rsidR="008B12BD" w:rsidRPr="008B12BD" w:rsidRDefault="008B12BD" w:rsidP="008B12BD">
      <w:pPr>
        <w:spacing w:after="0" w:line="240" w:lineRule="auto"/>
        <w:rPr>
          <w:rFonts w:ascii="Times New Roman" w:eastAsia="Times New Roman" w:hAnsi="Times New Roman" w:cs="Times New Roman"/>
          <w:vanish/>
          <w:kern w:val="0"/>
          <w14:ligatures w14:val="none"/>
        </w:rPr>
      </w:pPr>
    </w:p>
    <w:tbl>
      <w:tblPr>
        <w:tblW w:w="5000" w:type="pct"/>
        <w:tblCellSpacing w:w="48" w:type="dxa"/>
        <w:shd w:val="clear" w:color="auto" w:fill="FFFFFF"/>
        <w:tblCellMar>
          <w:top w:w="15" w:type="dxa"/>
          <w:left w:w="15" w:type="dxa"/>
          <w:bottom w:w="15" w:type="dxa"/>
          <w:right w:w="15" w:type="dxa"/>
        </w:tblCellMar>
        <w:tblLook w:val="04A0" w:firstRow="1" w:lastRow="0" w:firstColumn="1" w:lastColumn="0" w:noHBand="0" w:noVBand="1"/>
      </w:tblPr>
      <w:tblGrid>
        <w:gridCol w:w="2615"/>
        <w:gridCol w:w="6745"/>
      </w:tblGrid>
      <w:tr w:rsidR="008B12BD" w:rsidRPr="008B12BD" w14:paraId="5B5C096B" w14:textId="77777777">
        <w:trPr>
          <w:tblCellSpacing w:w="48" w:type="dxa"/>
        </w:trPr>
        <w:tc>
          <w:tcPr>
            <w:tcW w:w="1300" w:type="pct"/>
            <w:shd w:val="clear" w:color="auto" w:fill="FFFFFF"/>
            <w:hideMark/>
          </w:tcPr>
          <w:p w14:paraId="5F768951"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JOB STATUS:  </w:t>
            </w:r>
          </w:p>
        </w:tc>
        <w:tc>
          <w:tcPr>
            <w:tcW w:w="3700" w:type="pct"/>
            <w:shd w:val="clear" w:color="auto" w:fill="FFFFFF"/>
            <w:vAlign w:val="center"/>
            <w:hideMark/>
          </w:tcPr>
          <w:p w14:paraId="617EDFC9"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color w:val="000000"/>
                <w:kern w:val="0"/>
                <w:sz w:val="18"/>
                <w:szCs w:val="18"/>
                <w14:ligatures w14:val="none"/>
              </w:rPr>
              <w:t>UNTIL FILLED</w:t>
            </w:r>
          </w:p>
        </w:tc>
      </w:tr>
      <w:tr w:rsidR="008B12BD" w:rsidRPr="008B12BD" w14:paraId="3705BBC0" w14:textId="77777777">
        <w:trPr>
          <w:tblCellSpacing w:w="48" w:type="dxa"/>
        </w:trPr>
        <w:tc>
          <w:tcPr>
            <w:tcW w:w="1300" w:type="pct"/>
            <w:shd w:val="clear" w:color="auto" w:fill="FFFFFF"/>
            <w:hideMark/>
          </w:tcPr>
          <w:p w14:paraId="74E2412F"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POSITION TITLE:  </w:t>
            </w:r>
          </w:p>
        </w:tc>
        <w:tc>
          <w:tcPr>
            <w:tcW w:w="3700" w:type="pct"/>
            <w:shd w:val="clear" w:color="auto" w:fill="FFFFFF"/>
            <w:vAlign w:val="center"/>
            <w:hideMark/>
          </w:tcPr>
          <w:p w14:paraId="26EB96D2"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color w:val="000000"/>
                <w:kern w:val="0"/>
                <w:sz w:val="18"/>
                <w:szCs w:val="18"/>
                <w14:ligatures w14:val="none"/>
              </w:rPr>
              <w:t>Food &amp; Nutrition Assistant Supervisor</w:t>
            </w:r>
          </w:p>
        </w:tc>
      </w:tr>
      <w:tr w:rsidR="008B12BD" w:rsidRPr="008B12BD" w14:paraId="0A01DD2C" w14:textId="77777777">
        <w:trPr>
          <w:tblCellSpacing w:w="48" w:type="dxa"/>
        </w:trPr>
        <w:tc>
          <w:tcPr>
            <w:tcW w:w="1300" w:type="pct"/>
            <w:shd w:val="clear" w:color="auto" w:fill="FFFFFF"/>
            <w:hideMark/>
          </w:tcPr>
          <w:p w14:paraId="720076D6"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POSTING NUMBER:  </w:t>
            </w:r>
          </w:p>
        </w:tc>
        <w:tc>
          <w:tcPr>
            <w:tcW w:w="3700" w:type="pct"/>
            <w:shd w:val="clear" w:color="auto" w:fill="FFFFFF"/>
            <w:vAlign w:val="center"/>
            <w:hideMark/>
          </w:tcPr>
          <w:p w14:paraId="16DBD187"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color w:val="000000"/>
                <w:kern w:val="0"/>
                <w:sz w:val="18"/>
                <w:szCs w:val="18"/>
                <w14:ligatures w14:val="none"/>
              </w:rPr>
              <w:t>014-20260414-CL-A</w:t>
            </w:r>
          </w:p>
        </w:tc>
      </w:tr>
      <w:tr w:rsidR="008B12BD" w:rsidRPr="008B12BD" w14:paraId="6EE451A8" w14:textId="77777777">
        <w:trPr>
          <w:tblCellSpacing w:w="48" w:type="dxa"/>
        </w:trPr>
        <w:tc>
          <w:tcPr>
            <w:tcW w:w="1300" w:type="pct"/>
            <w:shd w:val="clear" w:color="auto" w:fill="FFFFFF"/>
            <w:hideMark/>
          </w:tcPr>
          <w:p w14:paraId="048E8C26"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LOCATION:  </w:t>
            </w:r>
          </w:p>
        </w:tc>
        <w:tc>
          <w:tcPr>
            <w:tcW w:w="3700" w:type="pct"/>
            <w:shd w:val="clear" w:color="auto" w:fill="FFFFFF"/>
            <w:vAlign w:val="center"/>
            <w:hideMark/>
          </w:tcPr>
          <w:p w14:paraId="6BA332E4"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color w:val="000000"/>
                <w:kern w:val="0"/>
                <w:sz w:val="18"/>
                <w:szCs w:val="18"/>
                <w14:ligatures w14:val="none"/>
              </w:rPr>
              <w:t>Food &amp; Nutrition Services</w:t>
            </w:r>
          </w:p>
        </w:tc>
      </w:tr>
      <w:tr w:rsidR="008B12BD" w:rsidRPr="008B12BD" w14:paraId="20CEBF49" w14:textId="77777777">
        <w:trPr>
          <w:tblCellSpacing w:w="48" w:type="dxa"/>
        </w:trPr>
        <w:tc>
          <w:tcPr>
            <w:tcW w:w="1300" w:type="pct"/>
            <w:shd w:val="clear" w:color="auto" w:fill="FFFFFF"/>
            <w:hideMark/>
          </w:tcPr>
          <w:p w14:paraId="481D8B8C"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POSTING DATE:  </w:t>
            </w:r>
          </w:p>
        </w:tc>
        <w:tc>
          <w:tcPr>
            <w:tcW w:w="3700" w:type="pct"/>
            <w:shd w:val="clear" w:color="auto" w:fill="FFFFFF"/>
            <w:vAlign w:val="center"/>
            <w:hideMark/>
          </w:tcPr>
          <w:p w14:paraId="307F5AE5"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color w:val="000000"/>
                <w:kern w:val="0"/>
                <w:sz w:val="18"/>
                <w:szCs w:val="18"/>
                <w14:ligatures w14:val="none"/>
              </w:rPr>
              <w:t>04/14/2026</w:t>
            </w:r>
          </w:p>
        </w:tc>
      </w:tr>
      <w:tr w:rsidR="008B12BD" w:rsidRPr="008B12BD" w14:paraId="07256C43" w14:textId="77777777">
        <w:trPr>
          <w:tblCellSpacing w:w="48" w:type="dxa"/>
        </w:trPr>
        <w:tc>
          <w:tcPr>
            <w:tcW w:w="1300" w:type="pct"/>
            <w:shd w:val="clear" w:color="auto" w:fill="FFFFFF"/>
            <w:hideMark/>
          </w:tcPr>
          <w:p w14:paraId="368D20EC"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CLOSING DATE:  </w:t>
            </w:r>
          </w:p>
        </w:tc>
        <w:tc>
          <w:tcPr>
            <w:tcW w:w="3700" w:type="pct"/>
            <w:shd w:val="clear" w:color="auto" w:fill="FFFFFF"/>
            <w:vAlign w:val="center"/>
            <w:hideMark/>
          </w:tcPr>
          <w:p w14:paraId="5F34C98F"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p>
        </w:tc>
      </w:tr>
      <w:tr w:rsidR="008B12BD" w:rsidRPr="008B12BD" w14:paraId="499720B5" w14:textId="77777777">
        <w:trPr>
          <w:tblCellSpacing w:w="48" w:type="dxa"/>
        </w:trPr>
        <w:tc>
          <w:tcPr>
            <w:tcW w:w="1300" w:type="pct"/>
            <w:shd w:val="clear" w:color="auto" w:fill="FFFFFF"/>
            <w:hideMark/>
          </w:tcPr>
          <w:p w14:paraId="41B6FCBD"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WORKING HOURS: </w:t>
            </w:r>
          </w:p>
        </w:tc>
        <w:tc>
          <w:tcPr>
            <w:tcW w:w="3700" w:type="pct"/>
            <w:shd w:val="clear" w:color="auto" w:fill="FFFFFF"/>
            <w:vAlign w:val="center"/>
            <w:hideMark/>
          </w:tcPr>
          <w:p w14:paraId="240AB38E"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color w:val="000000"/>
                <w:kern w:val="0"/>
                <w:sz w:val="18"/>
                <w:szCs w:val="18"/>
                <w14:ligatures w14:val="none"/>
              </w:rPr>
              <w:t>07:00 AM   -   03:00 PM</w:t>
            </w:r>
          </w:p>
        </w:tc>
      </w:tr>
      <w:tr w:rsidR="008B12BD" w:rsidRPr="008B12BD" w14:paraId="77D8E8D7" w14:textId="77777777">
        <w:trPr>
          <w:tblCellSpacing w:w="48" w:type="dxa"/>
        </w:trPr>
        <w:tc>
          <w:tcPr>
            <w:tcW w:w="1300" w:type="pct"/>
            <w:shd w:val="clear" w:color="auto" w:fill="FFFFFF"/>
            <w:hideMark/>
          </w:tcPr>
          <w:p w14:paraId="45CE9C97"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HOURS PER DAY:  </w:t>
            </w:r>
          </w:p>
        </w:tc>
        <w:tc>
          <w:tcPr>
            <w:tcW w:w="3700" w:type="pct"/>
            <w:shd w:val="clear" w:color="auto" w:fill="FFFFFF"/>
            <w:vAlign w:val="center"/>
            <w:hideMark/>
          </w:tcPr>
          <w:p w14:paraId="225A28B8"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color w:val="000000"/>
                <w:kern w:val="0"/>
                <w:sz w:val="18"/>
                <w:szCs w:val="18"/>
                <w14:ligatures w14:val="none"/>
              </w:rPr>
              <w:t>7.5</w:t>
            </w:r>
          </w:p>
        </w:tc>
      </w:tr>
      <w:tr w:rsidR="008B12BD" w:rsidRPr="008B12BD" w14:paraId="23E3F6C1" w14:textId="77777777">
        <w:trPr>
          <w:tblCellSpacing w:w="48" w:type="dxa"/>
        </w:trPr>
        <w:tc>
          <w:tcPr>
            <w:tcW w:w="1300" w:type="pct"/>
            <w:shd w:val="clear" w:color="auto" w:fill="FFFFFF"/>
            <w:hideMark/>
          </w:tcPr>
          <w:p w14:paraId="576983AE"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ADDITIONAL INFORMATION:  </w:t>
            </w:r>
          </w:p>
        </w:tc>
        <w:tc>
          <w:tcPr>
            <w:tcW w:w="3700" w:type="pct"/>
            <w:shd w:val="clear" w:color="auto" w:fill="FFFFFF"/>
            <w:vAlign w:val="center"/>
            <w:hideMark/>
          </w:tcPr>
          <w:p w14:paraId="05ED828E"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hyperlink r:id="rId10" w:tgtFrame="_blank" w:history="1">
              <w:r w:rsidRPr="008B12BD">
                <w:rPr>
                  <w:rFonts w:ascii="Arial" w:eastAsia="Times New Roman" w:hAnsi="Arial" w:cs="Arial"/>
                  <w:b/>
                  <w:bCs/>
                  <w:color w:val="0000FF"/>
                  <w:kern w:val="0"/>
                  <w:u w:val="single"/>
                  <w14:ligatures w14:val="none"/>
                </w:rPr>
                <w:t>Boise School District Support Staff - A Rewarding Career Serving Students &amp; Our Community</w:t>
              </w:r>
            </w:hyperlink>
            <w:r w:rsidRPr="008B12BD">
              <w:rPr>
                <w:rFonts w:ascii="Arial" w:eastAsia="Times New Roman" w:hAnsi="Arial" w:cs="Arial"/>
                <w:b/>
                <w:bCs/>
                <w:color w:val="000000"/>
                <w:kern w:val="0"/>
                <w14:ligatures w14:val="none"/>
              </w:rPr>
              <w:t> (video link)</w:t>
            </w:r>
          </w:p>
          <w:p w14:paraId="03B63AFC"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01018E46"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FF0000"/>
                <w:kern w:val="0"/>
                <w14:ligatures w14:val="none"/>
              </w:rPr>
              <w:t>Note: If employment start date is after January 30, 2026, benefits will not be offered until the 2026-2027 school year. </w:t>
            </w:r>
          </w:p>
          <w:p w14:paraId="33BBB3CD"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42ED84EF"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2D11926A"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FF0000"/>
                <w:kern w:val="0"/>
                <w14:ligatures w14:val="none"/>
              </w:rPr>
              <w:t xml:space="preserve">Note: Due to the urgency to fill positions for the current school year, job postings will close as soon </w:t>
            </w:r>
            <w:proofErr w:type="gramStart"/>
            <w:r w:rsidRPr="008B12BD">
              <w:rPr>
                <w:rFonts w:ascii="Arial" w:eastAsia="Times New Roman" w:hAnsi="Arial" w:cs="Arial"/>
                <w:color w:val="FF0000"/>
                <w:kern w:val="0"/>
                <w14:ligatures w14:val="none"/>
              </w:rPr>
              <w:t>as</w:t>
            </w:r>
            <w:proofErr w:type="gramEnd"/>
            <w:r w:rsidRPr="008B12BD">
              <w:rPr>
                <w:rFonts w:ascii="Arial" w:eastAsia="Times New Roman" w:hAnsi="Arial" w:cs="Arial"/>
                <w:color w:val="FF0000"/>
                <w:kern w:val="0"/>
                <w14:ligatures w14:val="none"/>
              </w:rPr>
              <w:t xml:space="preserve"> filled. Interested applicants are encouraged to apply as soon as possible.</w:t>
            </w:r>
          </w:p>
          <w:p w14:paraId="162AB68A"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7FA9914A"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lastRenderedPageBreak/>
              <w:t>District employees will need to complete the online transfer application.</w:t>
            </w:r>
          </w:p>
          <w:p w14:paraId="2737B6D3"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1F6D88B5"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b/>
                <w:bCs/>
                <w:color w:val="000000"/>
                <w:kern w:val="0"/>
                <w14:ligatures w14:val="none"/>
              </w:rPr>
              <w:t>Note:</w:t>
            </w:r>
            <w:r w:rsidRPr="008B12BD">
              <w:rPr>
                <w:rFonts w:ascii="Arial" w:eastAsia="Times New Roman" w:hAnsi="Arial" w:cs="Arial"/>
                <w:color w:val="000000"/>
                <w:kern w:val="0"/>
                <w14:ligatures w14:val="none"/>
              </w:rPr>
              <w:t> Substitutes and student teachers will complete the Classified application </w:t>
            </w:r>
          </w:p>
          <w:p w14:paraId="4822493E"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66609FEB"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i/>
                <w:iCs/>
                <w:color w:val="000000"/>
                <w:kern w:val="0"/>
                <w14:ligatures w14:val="none"/>
              </w:rPr>
              <w:t>Please be advised that accepting full-time employment may affect any subsidy for health insurance purchased through the Idaho Health Insurance Exchange. </w:t>
            </w:r>
          </w:p>
        </w:tc>
      </w:tr>
      <w:tr w:rsidR="008B12BD" w:rsidRPr="008B12BD" w14:paraId="6858FE47" w14:textId="77777777">
        <w:trPr>
          <w:tblCellSpacing w:w="48" w:type="dxa"/>
        </w:trPr>
        <w:tc>
          <w:tcPr>
            <w:tcW w:w="1300" w:type="pct"/>
            <w:shd w:val="clear" w:color="auto" w:fill="FFFFFF"/>
            <w:hideMark/>
          </w:tcPr>
          <w:p w14:paraId="7B7E11AB"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lastRenderedPageBreak/>
              <w:t>DAYS:  </w:t>
            </w:r>
          </w:p>
        </w:tc>
        <w:tc>
          <w:tcPr>
            <w:tcW w:w="3700" w:type="pct"/>
            <w:shd w:val="clear" w:color="auto" w:fill="FFFFFF"/>
            <w:vAlign w:val="center"/>
            <w:hideMark/>
          </w:tcPr>
          <w:p w14:paraId="2E78B8DF"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color w:val="000000"/>
                <w:kern w:val="0"/>
                <w:sz w:val="18"/>
                <w:szCs w:val="18"/>
                <w14:ligatures w14:val="none"/>
              </w:rPr>
              <w:t>244</w:t>
            </w:r>
          </w:p>
        </w:tc>
      </w:tr>
      <w:tr w:rsidR="008B12BD" w:rsidRPr="008B12BD" w14:paraId="3D99630B" w14:textId="77777777">
        <w:trPr>
          <w:tblCellSpacing w:w="48" w:type="dxa"/>
        </w:trPr>
        <w:tc>
          <w:tcPr>
            <w:tcW w:w="1300" w:type="pct"/>
            <w:shd w:val="clear" w:color="auto" w:fill="FFFFFF"/>
            <w:hideMark/>
          </w:tcPr>
          <w:p w14:paraId="391FDDA2"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SALARY:  </w:t>
            </w:r>
          </w:p>
        </w:tc>
        <w:tc>
          <w:tcPr>
            <w:tcW w:w="3700" w:type="pct"/>
            <w:shd w:val="clear" w:color="auto" w:fill="FFFFFF"/>
            <w:vAlign w:val="center"/>
            <w:hideMark/>
          </w:tcPr>
          <w:p w14:paraId="168662A6"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b/>
                <w:bCs/>
                <w:color w:val="000000"/>
                <w:kern w:val="0"/>
                <w14:ligatures w14:val="none"/>
              </w:rPr>
              <w:t>Index: 01/M/02 ($</w:t>
            </w:r>
            <w:proofErr w:type="gramStart"/>
            <w:r w:rsidRPr="008B12BD">
              <w:rPr>
                <w:rFonts w:ascii="Arial" w:eastAsia="Times New Roman" w:hAnsi="Arial" w:cs="Arial"/>
                <w:b/>
                <w:bCs/>
                <w:color w:val="000000"/>
                <w:kern w:val="0"/>
                <w14:ligatures w14:val="none"/>
              </w:rPr>
              <w:t>35.65//</w:t>
            </w:r>
            <w:proofErr w:type="gramEnd"/>
            <w:r w:rsidRPr="008B12BD">
              <w:rPr>
                <w:rFonts w:ascii="Arial" w:eastAsia="Times New Roman" w:hAnsi="Arial" w:cs="Arial"/>
                <w:b/>
                <w:bCs/>
                <w:color w:val="000000"/>
                <w:kern w:val="0"/>
                <w14:ligatures w14:val="none"/>
              </w:rPr>
              <w:t>hour) to 01/M/04 ($38.57/hour)  depending on verified experience </w:t>
            </w:r>
          </w:p>
          <w:p w14:paraId="3C834921"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13995421"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b/>
                <w:bCs/>
                <w:color w:val="FF6600"/>
                <w:kern w:val="0"/>
                <w14:ligatures w14:val="none"/>
              </w:rPr>
              <w:t>New-to-District</w:t>
            </w:r>
            <w:r w:rsidRPr="008B12BD">
              <w:rPr>
                <w:rFonts w:ascii="Arial" w:eastAsia="Times New Roman" w:hAnsi="Arial" w:cs="Arial"/>
                <w:b/>
                <w:bCs/>
                <w:color w:val="000000"/>
                <w:kern w:val="0"/>
                <w14:ligatures w14:val="none"/>
              </w:rPr>
              <w:t> </w:t>
            </w:r>
            <w:r w:rsidRPr="008B12BD">
              <w:rPr>
                <w:rFonts w:ascii="Arial" w:eastAsia="Times New Roman" w:hAnsi="Arial" w:cs="Arial"/>
                <w:color w:val="000000"/>
                <w:kern w:val="0"/>
                <w14:ligatures w14:val="none"/>
              </w:rPr>
              <w:t>Classified employees may be eligible to receive credit for up to two years’ worth of credit for movement (steps) on the Classified Salary Schedule based on relevant prior work experience. Please complete the top portion of this form and provide it to your previous employer for completion. To qualify, newly hired employees must provide this form, completed by your former employer(s), to Human Resources no later than the date of their fingerprinting and appointment</w:t>
            </w:r>
          </w:p>
          <w:p w14:paraId="7C3D20FE"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5027BA84"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b/>
                <w:bCs/>
                <w:color w:val="000000"/>
                <w:kern w:val="0"/>
                <w14:ligatures w14:val="none"/>
              </w:rPr>
              <w:t>Benefits Information:</w:t>
            </w:r>
          </w:p>
          <w:p w14:paraId="1F2B38BD"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582C7BE2"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For positions that qualify, the </w:t>
            </w:r>
            <w:proofErr w:type="gramStart"/>
            <w:r w:rsidRPr="008B12BD">
              <w:rPr>
                <w:rFonts w:ascii="Arial" w:eastAsia="Times New Roman" w:hAnsi="Arial" w:cs="Arial"/>
                <w:color w:val="000000"/>
                <w:kern w:val="0"/>
                <w14:ligatures w14:val="none"/>
              </w:rPr>
              <w:t>District</w:t>
            </w:r>
            <w:proofErr w:type="gramEnd"/>
            <w:r w:rsidRPr="008B12BD">
              <w:rPr>
                <w:rFonts w:ascii="Arial" w:eastAsia="Times New Roman" w:hAnsi="Arial" w:cs="Arial"/>
                <w:color w:val="000000"/>
                <w:kern w:val="0"/>
                <w14:ligatures w14:val="none"/>
              </w:rPr>
              <w:t xml:space="preserve"> offers a benefit package that is valued at more than $10,000 annually. Benefits include Medical, Dental, Vision, Life Insurance and Public Employees’ Retirement System (PERSI) and are provided to Classified employees who work at least half time (20 hours per week) or more in a regular position and to Certified employees with a .50 FTE or greater contract.</w:t>
            </w:r>
            <w:r w:rsidRPr="008B12BD">
              <w:rPr>
                <w:rFonts w:ascii="Arial" w:eastAsia="Times New Roman" w:hAnsi="Arial" w:cs="Arial"/>
                <w:color w:val="000000"/>
                <w:kern w:val="0"/>
                <w14:ligatures w14:val="none"/>
              </w:rPr>
              <w:br/>
            </w:r>
            <w:r w:rsidRPr="008B12BD">
              <w:rPr>
                <w:rFonts w:ascii="Arial" w:eastAsia="Times New Roman" w:hAnsi="Arial" w:cs="Arial"/>
                <w:b/>
                <w:bCs/>
                <w:color w:val="000000"/>
                <w:kern w:val="0"/>
                <w14:ligatures w14:val="none"/>
              </w:rPr>
              <w:t>Please see our Benefits Brochure</w:t>
            </w:r>
            <w:r w:rsidRPr="008B12BD">
              <w:rPr>
                <w:rFonts w:ascii="Arial" w:eastAsia="Times New Roman" w:hAnsi="Arial" w:cs="Arial"/>
                <w:color w:val="000000"/>
                <w:kern w:val="0"/>
                <w14:ligatures w14:val="none"/>
              </w:rPr>
              <w:t> </w:t>
            </w:r>
            <w:hyperlink r:id="rId11" w:tgtFrame="_blank" w:tooltip="Link to Brochure" w:history="1">
              <w:r w:rsidRPr="008B12BD">
                <w:rPr>
                  <w:rFonts w:ascii="Arial" w:eastAsia="Times New Roman" w:hAnsi="Arial" w:cs="Arial"/>
                  <w:color w:val="0000FF"/>
                  <w:kern w:val="0"/>
                  <w:u w:val="single"/>
                  <w14:ligatures w14:val="none"/>
                </w:rPr>
                <w:t>It All Adds Up!</w:t>
              </w:r>
            </w:hyperlink>
          </w:p>
        </w:tc>
      </w:tr>
      <w:tr w:rsidR="008B12BD" w:rsidRPr="008B12BD" w14:paraId="5BBB3BC3" w14:textId="77777777">
        <w:trPr>
          <w:tblCellSpacing w:w="48" w:type="dxa"/>
        </w:trPr>
        <w:tc>
          <w:tcPr>
            <w:tcW w:w="1300" w:type="pct"/>
            <w:shd w:val="clear" w:color="auto" w:fill="FFFFFF"/>
            <w:hideMark/>
          </w:tcPr>
          <w:p w14:paraId="407983F3"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START DATE:  </w:t>
            </w:r>
          </w:p>
        </w:tc>
        <w:tc>
          <w:tcPr>
            <w:tcW w:w="3700" w:type="pct"/>
            <w:shd w:val="clear" w:color="auto" w:fill="FFFFFF"/>
            <w:vAlign w:val="center"/>
            <w:hideMark/>
          </w:tcPr>
          <w:p w14:paraId="10C7CAC9"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color w:val="000000"/>
                <w:kern w:val="0"/>
                <w:sz w:val="18"/>
                <w:szCs w:val="18"/>
                <w14:ligatures w14:val="none"/>
              </w:rPr>
              <w:t>April 2026</w:t>
            </w:r>
          </w:p>
        </w:tc>
      </w:tr>
      <w:tr w:rsidR="008B12BD" w:rsidRPr="008B12BD" w14:paraId="7481263D" w14:textId="77777777">
        <w:trPr>
          <w:tblCellSpacing w:w="48" w:type="dxa"/>
        </w:trPr>
        <w:tc>
          <w:tcPr>
            <w:tcW w:w="1300" w:type="pct"/>
            <w:shd w:val="clear" w:color="auto" w:fill="FFFFFF"/>
            <w:hideMark/>
          </w:tcPr>
          <w:p w14:paraId="38F09144"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lastRenderedPageBreak/>
              <w:t>JOB QUALIFICATIONS:  </w:t>
            </w:r>
          </w:p>
        </w:tc>
        <w:tc>
          <w:tcPr>
            <w:tcW w:w="3700" w:type="pct"/>
            <w:shd w:val="clear" w:color="auto" w:fill="FFFFFF"/>
            <w:vAlign w:val="center"/>
            <w:hideMark/>
          </w:tcPr>
          <w:p w14:paraId="0001A6FD"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b/>
                <w:bCs/>
                <w:color w:val="000000"/>
                <w:kern w:val="0"/>
                <w14:ligatures w14:val="none"/>
              </w:rPr>
              <w:t>Required Experience and Training</w:t>
            </w:r>
          </w:p>
          <w:p w14:paraId="5A6FDDBF"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109ADE2E"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204A3A5E" w14:textId="77777777" w:rsidR="008B12BD" w:rsidRPr="008B12BD" w:rsidRDefault="008B12BD" w:rsidP="008B12BD">
            <w:pPr>
              <w:numPr>
                <w:ilvl w:val="0"/>
                <w:numId w:val="1"/>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Bachelor’s degree from an accredited college or university in food and nutrition or related field; and </w:t>
            </w:r>
          </w:p>
          <w:p w14:paraId="5AADEFB4"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5DD1B823" w14:textId="77777777" w:rsidR="008B12BD" w:rsidRPr="008B12BD" w:rsidRDefault="008B12BD" w:rsidP="008B12BD">
            <w:pPr>
              <w:numPr>
                <w:ilvl w:val="0"/>
                <w:numId w:val="1"/>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Three to five (3-5) years of food service management; or  </w:t>
            </w:r>
          </w:p>
          <w:p w14:paraId="5191F832"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67EB7C10" w14:textId="77777777" w:rsidR="008B12BD" w:rsidRPr="008B12BD" w:rsidRDefault="008B12BD" w:rsidP="008B12BD">
            <w:pPr>
              <w:numPr>
                <w:ilvl w:val="0"/>
                <w:numId w:val="1"/>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Any equivalent combination of experience and training which provides the  knowledge and abilities necessary to perform the </w:t>
            </w:r>
            <w:proofErr w:type="gramStart"/>
            <w:r w:rsidRPr="008B12BD">
              <w:rPr>
                <w:rFonts w:ascii="Arial" w:eastAsia="Times New Roman" w:hAnsi="Arial" w:cs="Arial"/>
                <w:color w:val="000000"/>
                <w:kern w:val="0"/>
                <w14:ligatures w14:val="none"/>
              </w:rPr>
              <w:t>work;</w:t>
            </w:r>
            <w:proofErr w:type="gramEnd"/>
            <w:r w:rsidRPr="008B12BD">
              <w:rPr>
                <w:rFonts w:ascii="Arial" w:eastAsia="Times New Roman" w:hAnsi="Arial" w:cs="Arial"/>
                <w:color w:val="000000"/>
                <w:kern w:val="0"/>
                <w14:ligatures w14:val="none"/>
              </w:rPr>
              <w:t>  </w:t>
            </w:r>
          </w:p>
          <w:p w14:paraId="50037337"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2F67D30F" w14:textId="77777777" w:rsidR="008B12BD" w:rsidRPr="008B12BD" w:rsidRDefault="008B12BD" w:rsidP="008B12BD">
            <w:pPr>
              <w:numPr>
                <w:ilvl w:val="0"/>
                <w:numId w:val="1"/>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Registered Licensed Dietitian. </w:t>
            </w:r>
          </w:p>
          <w:p w14:paraId="3D18A444"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756298EB" w14:textId="77777777" w:rsidR="008B12BD" w:rsidRPr="008B12BD" w:rsidRDefault="008B12BD" w:rsidP="008B12BD">
            <w:pPr>
              <w:numPr>
                <w:ilvl w:val="0"/>
                <w:numId w:val="1"/>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Certified Food Protection Manager </w:t>
            </w:r>
            <w:proofErr w:type="gramStart"/>
            <w:r w:rsidRPr="008B12BD">
              <w:rPr>
                <w:rFonts w:ascii="Arial" w:eastAsia="Times New Roman" w:hAnsi="Arial" w:cs="Arial"/>
                <w:color w:val="000000"/>
                <w:kern w:val="0"/>
                <w14:ligatures w14:val="none"/>
              </w:rPr>
              <w:t>in</w:t>
            </w:r>
            <w:proofErr w:type="gramEnd"/>
            <w:r w:rsidRPr="008B12BD">
              <w:rPr>
                <w:rFonts w:ascii="Arial" w:eastAsia="Times New Roman" w:hAnsi="Arial" w:cs="Arial"/>
                <w:color w:val="000000"/>
                <w:kern w:val="0"/>
                <w14:ligatures w14:val="none"/>
              </w:rPr>
              <w:t xml:space="preserve"> an approved sanitation course, such as </w:t>
            </w:r>
            <w:proofErr w:type="spellStart"/>
            <w:r w:rsidRPr="008B12BD">
              <w:rPr>
                <w:rFonts w:ascii="Arial" w:eastAsia="Times New Roman" w:hAnsi="Arial" w:cs="Arial"/>
                <w:color w:val="000000"/>
                <w:kern w:val="0"/>
                <w14:ligatures w14:val="none"/>
              </w:rPr>
              <w:t>ServSafe</w:t>
            </w:r>
            <w:proofErr w:type="spellEnd"/>
            <w:r w:rsidRPr="008B12BD">
              <w:rPr>
                <w:rFonts w:ascii="Arial" w:eastAsia="Times New Roman" w:hAnsi="Arial" w:cs="Arial"/>
                <w:color w:val="000000"/>
                <w:kern w:val="0"/>
                <w14:ligatures w14:val="none"/>
              </w:rPr>
              <w:t>® (must be  completed within 6 months of hire).</w:t>
            </w:r>
          </w:p>
          <w:p w14:paraId="629175DE"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0163A14A"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662F4CFA"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sz w:val="18"/>
                <w:szCs w:val="18"/>
                <w14:ligatures w14:val="none"/>
              </w:rPr>
              <w:t> </w:t>
            </w:r>
          </w:p>
          <w:p w14:paraId="3FA8FC65"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50E7915F" w14:textId="77777777" w:rsidR="008B12BD" w:rsidRPr="008B12BD" w:rsidRDefault="008B12BD" w:rsidP="008B12BD">
            <w:pPr>
              <w:spacing w:before="100" w:beforeAutospacing="1" w:after="100" w:afterAutospacing="1" w:line="240" w:lineRule="auto"/>
              <w:outlineLvl w:val="2"/>
              <w:rPr>
                <w:rFonts w:ascii="Arial" w:eastAsia="Times New Roman" w:hAnsi="Arial" w:cs="Arial"/>
                <w:b/>
                <w:bCs/>
                <w:color w:val="000000"/>
                <w:kern w:val="0"/>
                <w:sz w:val="27"/>
                <w:szCs w:val="27"/>
                <w14:ligatures w14:val="none"/>
              </w:rPr>
            </w:pPr>
            <w:r w:rsidRPr="008B12BD">
              <w:rPr>
                <w:rFonts w:ascii="Arial" w:eastAsia="Times New Roman" w:hAnsi="Arial" w:cs="Arial"/>
                <w:b/>
                <w:bCs/>
                <w:color w:val="000000"/>
                <w:kern w:val="0"/>
                <w14:ligatures w14:val="none"/>
              </w:rPr>
              <w:t>Knowledge of: </w:t>
            </w:r>
          </w:p>
          <w:p w14:paraId="5EC0CBD1"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2557F6C1"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3AA21E2F" w14:textId="77777777" w:rsidR="008B12BD" w:rsidRPr="008B12BD" w:rsidRDefault="008B12BD" w:rsidP="008B12BD">
            <w:pPr>
              <w:numPr>
                <w:ilvl w:val="0"/>
                <w:numId w:val="2"/>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Working knowledge of operational services and activities of a school district food  service </w:t>
            </w:r>
            <w:proofErr w:type="gramStart"/>
            <w:r w:rsidRPr="008B12BD">
              <w:rPr>
                <w:rFonts w:ascii="Arial" w:eastAsia="Times New Roman" w:hAnsi="Arial" w:cs="Arial"/>
                <w:color w:val="000000"/>
                <w:kern w:val="0"/>
                <w14:ligatures w14:val="none"/>
              </w:rPr>
              <w:t>program;</w:t>
            </w:r>
            <w:proofErr w:type="gramEnd"/>
            <w:r w:rsidRPr="008B12BD">
              <w:rPr>
                <w:rFonts w:ascii="Arial" w:eastAsia="Times New Roman" w:hAnsi="Arial" w:cs="Arial"/>
                <w:color w:val="000000"/>
                <w:kern w:val="0"/>
                <w14:ligatures w14:val="none"/>
              </w:rPr>
              <w:t> </w:t>
            </w:r>
          </w:p>
          <w:p w14:paraId="786CC344"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7F8C11DE" w14:textId="77777777" w:rsidR="008B12BD" w:rsidRPr="008B12BD" w:rsidRDefault="008B12BD" w:rsidP="008B12BD">
            <w:pPr>
              <w:numPr>
                <w:ilvl w:val="0"/>
                <w:numId w:val="2"/>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lastRenderedPageBreak/>
              <w:t xml:space="preserve">Pertinent Federal, State and local laws, codes and regulations pertaining to food  establishments, including sanitation and maintenance </w:t>
            </w:r>
            <w:proofErr w:type="gramStart"/>
            <w:r w:rsidRPr="008B12BD">
              <w:rPr>
                <w:rFonts w:ascii="Arial" w:eastAsia="Times New Roman" w:hAnsi="Arial" w:cs="Arial"/>
                <w:color w:val="000000"/>
                <w:kern w:val="0"/>
                <w14:ligatures w14:val="none"/>
              </w:rPr>
              <w:t>regulations;</w:t>
            </w:r>
            <w:proofErr w:type="gramEnd"/>
            <w:r w:rsidRPr="008B12BD">
              <w:rPr>
                <w:rFonts w:ascii="Arial" w:eastAsia="Times New Roman" w:hAnsi="Arial" w:cs="Arial"/>
                <w:color w:val="000000"/>
                <w:kern w:val="0"/>
                <w14:ligatures w14:val="none"/>
              </w:rPr>
              <w:t> </w:t>
            </w:r>
          </w:p>
          <w:p w14:paraId="3B966FC1"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154A0D91" w14:textId="77777777" w:rsidR="008B12BD" w:rsidRPr="008B12BD" w:rsidRDefault="008B12BD" w:rsidP="008B12BD">
            <w:pPr>
              <w:numPr>
                <w:ilvl w:val="0"/>
                <w:numId w:val="2"/>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Large scale meal production planning and </w:t>
            </w:r>
            <w:proofErr w:type="gramStart"/>
            <w:r w:rsidRPr="008B12BD">
              <w:rPr>
                <w:rFonts w:ascii="Arial" w:eastAsia="Times New Roman" w:hAnsi="Arial" w:cs="Arial"/>
                <w:color w:val="000000"/>
                <w:kern w:val="0"/>
                <w14:ligatures w14:val="none"/>
              </w:rPr>
              <w:t>scheduling;</w:t>
            </w:r>
            <w:proofErr w:type="gramEnd"/>
            <w:r w:rsidRPr="008B12BD">
              <w:rPr>
                <w:rFonts w:ascii="Arial" w:eastAsia="Times New Roman" w:hAnsi="Arial" w:cs="Arial"/>
                <w:color w:val="000000"/>
                <w:kern w:val="0"/>
                <w14:ligatures w14:val="none"/>
              </w:rPr>
              <w:t> </w:t>
            </w:r>
          </w:p>
          <w:p w14:paraId="54F72DF8"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29AB6913" w14:textId="77777777" w:rsidR="008B12BD" w:rsidRPr="008B12BD" w:rsidRDefault="008B12BD" w:rsidP="008B12BD">
            <w:pPr>
              <w:numPr>
                <w:ilvl w:val="0"/>
                <w:numId w:val="2"/>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Nutritional and operational requirements of the USDA Child Nutrition Programs and  related federal and state regulations, including the evaluation of applications for free  and reduced priced meals for low income </w:t>
            </w:r>
            <w:proofErr w:type="gramStart"/>
            <w:r w:rsidRPr="008B12BD">
              <w:rPr>
                <w:rFonts w:ascii="Arial" w:eastAsia="Times New Roman" w:hAnsi="Arial" w:cs="Arial"/>
                <w:color w:val="000000"/>
                <w:kern w:val="0"/>
                <w14:ligatures w14:val="none"/>
              </w:rPr>
              <w:t>students;</w:t>
            </w:r>
            <w:proofErr w:type="gramEnd"/>
            <w:r w:rsidRPr="008B12BD">
              <w:rPr>
                <w:rFonts w:ascii="Arial" w:eastAsia="Times New Roman" w:hAnsi="Arial" w:cs="Arial"/>
                <w:color w:val="000000"/>
                <w:kern w:val="0"/>
                <w14:ligatures w14:val="none"/>
              </w:rPr>
              <w:t> </w:t>
            </w:r>
          </w:p>
          <w:p w14:paraId="2FEAB98C"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5ADCF9D0" w14:textId="77777777" w:rsidR="008B12BD" w:rsidRPr="008B12BD" w:rsidRDefault="008B12BD" w:rsidP="008B12BD">
            <w:pPr>
              <w:numPr>
                <w:ilvl w:val="0"/>
                <w:numId w:val="2"/>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Principles and practices of human resource </w:t>
            </w:r>
            <w:proofErr w:type="gramStart"/>
            <w:r w:rsidRPr="008B12BD">
              <w:rPr>
                <w:rFonts w:ascii="Arial" w:eastAsia="Times New Roman" w:hAnsi="Arial" w:cs="Arial"/>
                <w:color w:val="000000"/>
                <w:kern w:val="0"/>
                <w14:ligatures w14:val="none"/>
              </w:rPr>
              <w:t>management;</w:t>
            </w:r>
            <w:proofErr w:type="gramEnd"/>
            <w:r w:rsidRPr="008B12BD">
              <w:rPr>
                <w:rFonts w:ascii="Arial" w:eastAsia="Times New Roman" w:hAnsi="Arial" w:cs="Arial"/>
                <w:color w:val="000000"/>
                <w:kern w:val="0"/>
                <w14:ligatures w14:val="none"/>
              </w:rPr>
              <w:t> </w:t>
            </w:r>
          </w:p>
          <w:p w14:paraId="6A68851D"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46C7A099" w14:textId="77777777" w:rsidR="008B12BD" w:rsidRPr="008B12BD" w:rsidRDefault="008B12BD" w:rsidP="008B12BD">
            <w:pPr>
              <w:numPr>
                <w:ilvl w:val="0"/>
                <w:numId w:val="2"/>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Windows PC operating systems, Microsoft Office applications, Google applications, and other programs as </w:t>
            </w:r>
            <w:proofErr w:type="gramStart"/>
            <w:r w:rsidRPr="008B12BD">
              <w:rPr>
                <w:rFonts w:ascii="Arial" w:eastAsia="Times New Roman" w:hAnsi="Arial" w:cs="Arial"/>
                <w:color w:val="000000"/>
                <w:kern w:val="0"/>
                <w14:ligatures w14:val="none"/>
              </w:rPr>
              <w:t>appropriate;</w:t>
            </w:r>
            <w:proofErr w:type="gramEnd"/>
            <w:r w:rsidRPr="008B12BD">
              <w:rPr>
                <w:rFonts w:ascii="Arial" w:eastAsia="Times New Roman" w:hAnsi="Arial" w:cs="Arial"/>
                <w:color w:val="000000"/>
                <w:kern w:val="0"/>
                <w14:ligatures w14:val="none"/>
              </w:rPr>
              <w:t> </w:t>
            </w:r>
          </w:p>
          <w:p w14:paraId="7368D91B"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185DE49C" w14:textId="77777777" w:rsidR="008B12BD" w:rsidRPr="008B12BD" w:rsidRDefault="008B12BD" w:rsidP="008B12BD">
            <w:pPr>
              <w:numPr>
                <w:ilvl w:val="0"/>
                <w:numId w:val="2"/>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Personal computers and specialized software that applies to the work performed.</w:t>
            </w:r>
          </w:p>
          <w:p w14:paraId="6517FBA1"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641D29DA"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4DDB6C48"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b/>
                <w:bCs/>
                <w:color w:val="000000"/>
                <w:kern w:val="0"/>
                <w14:ligatures w14:val="none"/>
              </w:rPr>
              <w:t>Ability to: </w:t>
            </w:r>
          </w:p>
          <w:p w14:paraId="75D5E90F"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2A5ADBA9"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7AA9BBEE" w14:textId="77777777" w:rsidR="008B12BD" w:rsidRPr="008B12BD" w:rsidRDefault="008B12BD" w:rsidP="008B12BD">
            <w:pPr>
              <w:numPr>
                <w:ilvl w:val="0"/>
                <w:numId w:val="3"/>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Make decisions using a critical level of decision </w:t>
            </w:r>
            <w:proofErr w:type="gramStart"/>
            <w:r w:rsidRPr="008B12BD">
              <w:rPr>
                <w:rFonts w:ascii="Arial" w:eastAsia="Times New Roman" w:hAnsi="Arial" w:cs="Arial"/>
                <w:color w:val="000000"/>
                <w:kern w:val="0"/>
                <w14:ligatures w14:val="none"/>
              </w:rPr>
              <w:t>making;</w:t>
            </w:r>
            <w:proofErr w:type="gramEnd"/>
            <w:r w:rsidRPr="008B12BD">
              <w:rPr>
                <w:rFonts w:ascii="Arial" w:eastAsia="Times New Roman" w:hAnsi="Arial" w:cs="Arial"/>
                <w:color w:val="000000"/>
                <w:kern w:val="0"/>
                <w14:ligatures w14:val="none"/>
              </w:rPr>
              <w:t> </w:t>
            </w:r>
          </w:p>
          <w:p w14:paraId="5C9B9BFC"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58BBFC92" w14:textId="77777777" w:rsidR="008B12BD" w:rsidRPr="008B12BD" w:rsidRDefault="008B12BD" w:rsidP="008B12BD">
            <w:pPr>
              <w:numPr>
                <w:ilvl w:val="0"/>
                <w:numId w:val="3"/>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lastRenderedPageBreak/>
              <w:t xml:space="preserve">Plan, organize, direct and coordinate the work of food service </w:t>
            </w:r>
            <w:proofErr w:type="gramStart"/>
            <w:r w:rsidRPr="008B12BD">
              <w:rPr>
                <w:rFonts w:ascii="Arial" w:eastAsia="Times New Roman" w:hAnsi="Arial" w:cs="Arial"/>
                <w:color w:val="000000"/>
                <w:kern w:val="0"/>
                <w14:ligatures w14:val="none"/>
              </w:rPr>
              <w:t>personnel;</w:t>
            </w:r>
            <w:proofErr w:type="gramEnd"/>
            <w:r w:rsidRPr="008B12BD">
              <w:rPr>
                <w:rFonts w:ascii="Arial" w:eastAsia="Times New Roman" w:hAnsi="Arial" w:cs="Arial"/>
                <w:color w:val="000000"/>
                <w:kern w:val="0"/>
                <w14:ligatures w14:val="none"/>
              </w:rPr>
              <w:t> </w:t>
            </w:r>
          </w:p>
          <w:p w14:paraId="3ED547B4"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172C95FE" w14:textId="77777777" w:rsidR="008B12BD" w:rsidRPr="008B12BD" w:rsidRDefault="008B12BD" w:rsidP="008B12BD">
            <w:pPr>
              <w:numPr>
                <w:ilvl w:val="0"/>
                <w:numId w:val="3"/>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Delegate authority and </w:t>
            </w:r>
            <w:proofErr w:type="gramStart"/>
            <w:r w:rsidRPr="008B12BD">
              <w:rPr>
                <w:rFonts w:ascii="Arial" w:eastAsia="Times New Roman" w:hAnsi="Arial" w:cs="Arial"/>
                <w:color w:val="000000"/>
                <w:kern w:val="0"/>
                <w14:ligatures w14:val="none"/>
              </w:rPr>
              <w:t>responsibility;</w:t>
            </w:r>
            <w:proofErr w:type="gramEnd"/>
            <w:r w:rsidRPr="008B12BD">
              <w:rPr>
                <w:rFonts w:ascii="Arial" w:eastAsia="Times New Roman" w:hAnsi="Arial" w:cs="Arial"/>
                <w:color w:val="000000"/>
                <w:kern w:val="0"/>
                <w14:ligatures w14:val="none"/>
              </w:rPr>
              <w:t> </w:t>
            </w:r>
          </w:p>
          <w:p w14:paraId="2482DD55"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4B71D83A" w14:textId="77777777" w:rsidR="008B12BD" w:rsidRPr="008B12BD" w:rsidRDefault="008B12BD" w:rsidP="008B12BD">
            <w:pPr>
              <w:numPr>
                <w:ilvl w:val="0"/>
                <w:numId w:val="3"/>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Select, supervise, train, mentor, discipline and evaluate </w:t>
            </w:r>
            <w:proofErr w:type="gramStart"/>
            <w:r w:rsidRPr="008B12BD">
              <w:rPr>
                <w:rFonts w:ascii="Arial" w:eastAsia="Times New Roman" w:hAnsi="Arial" w:cs="Arial"/>
                <w:color w:val="000000"/>
                <w:kern w:val="0"/>
                <w14:ligatures w14:val="none"/>
              </w:rPr>
              <w:t>staff;</w:t>
            </w:r>
            <w:proofErr w:type="gramEnd"/>
            <w:r w:rsidRPr="008B12BD">
              <w:rPr>
                <w:rFonts w:ascii="Arial" w:eastAsia="Times New Roman" w:hAnsi="Arial" w:cs="Arial"/>
                <w:color w:val="000000"/>
                <w:kern w:val="0"/>
                <w14:ligatures w14:val="none"/>
              </w:rPr>
              <w:t> </w:t>
            </w:r>
          </w:p>
          <w:p w14:paraId="6980F472"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132EAF48" w14:textId="77777777" w:rsidR="008B12BD" w:rsidRPr="008B12BD" w:rsidRDefault="008B12BD" w:rsidP="008B12BD">
            <w:pPr>
              <w:numPr>
                <w:ilvl w:val="0"/>
                <w:numId w:val="3"/>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Provide administrative and professional leadership and direction for the District Food  Service </w:t>
            </w:r>
            <w:proofErr w:type="gramStart"/>
            <w:r w:rsidRPr="008B12BD">
              <w:rPr>
                <w:rFonts w:ascii="Arial" w:eastAsia="Times New Roman" w:hAnsi="Arial" w:cs="Arial"/>
                <w:color w:val="000000"/>
                <w:kern w:val="0"/>
                <w14:ligatures w14:val="none"/>
              </w:rPr>
              <w:t>program;</w:t>
            </w:r>
            <w:proofErr w:type="gramEnd"/>
            <w:r w:rsidRPr="008B12BD">
              <w:rPr>
                <w:rFonts w:ascii="Arial" w:eastAsia="Times New Roman" w:hAnsi="Arial" w:cs="Arial"/>
                <w:color w:val="000000"/>
                <w:kern w:val="0"/>
                <w14:ligatures w14:val="none"/>
              </w:rPr>
              <w:t> </w:t>
            </w:r>
          </w:p>
          <w:p w14:paraId="010705EC"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057ADB05" w14:textId="77777777" w:rsidR="008B12BD" w:rsidRPr="008B12BD" w:rsidRDefault="008B12BD" w:rsidP="008B12BD">
            <w:pPr>
              <w:numPr>
                <w:ilvl w:val="0"/>
                <w:numId w:val="3"/>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Prepare and administer </w:t>
            </w:r>
            <w:proofErr w:type="gramStart"/>
            <w:r w:rsidRPr="008B12BD">
              <w:rPr>
                <w:rFonts w:ascii="Arial" w:eastAsia="Times New Roman" w:hAnsi="Arial" w:cs="Arial"/>
                <w:color w:val="000000"/>
                <w:kern w:val="0"/>
                <w14:ligatures w14:val="none"/>
              </w:rPr>
              <w:t>budgets;</w:t>
            </w:r>
            <w:proofErr w:type="gramEnd"/>
            <w:r w:rsidRPr="008B12BD">
              <w:rPr>
                <w:rFonts w:ascii="Arial" w:eastAsia="Times New Roman" w:hAnsi="Arial" w:cs="Arial"/>
                <w:color w:val="000000"/>
                <w:kern w:val="0"/>
                <w14:ligatures w14:val="none"/>
              </w:rPr>
              <w:t> </w:t>
            </w:r>
          </w:p>
          <w:p w14:paraId="55310FB4"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56345D44" w14:textId="77777777" w:rsidR="008B12BD" w:rsidRPr="008B12BD" w:rsidRDefault="008B12BD" w:rsidP="008B12BD">
            <w:pPr>
              <w:numPr>
                <w:ilvl w:val="0"/>
                <w:numId w:val="3"/>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Interpret and apply Federal State and local policies, procedures, laws and </w:t>
            </w:r>
            <w:proofErr w:type="gramStart"/>
            <w:r w:rsidRPr="008B12BD">
              <w:rPr>
                <w:rFonts w:ascii="Arial" w:eastAsia="Times New Roman" w:hAnsi="Arial" w:cs="Arial"/>
                <w:color w:val="000000"/>
                <w:kern w:val="0"/>
                <w14:ligatures w14:val="none"/>
              </w:rPr>
              <w:t>regulations;</w:t>
            </w:r>
            <w:proofErr w:type="gramEnd"/>
            <w:r w:rsidRPr="008B12BD">
              <w:rPr>
                <w:rFonts w:ascii="Arial" w:eastAsia="Times New Roman" w:hAnsi="Arial" w:cs="Arial"/>
                <w:color w:val="000000"/>
                <w:kern w:val="0"/>
                <w14:ligatures w14:val="none"/>
              </w:rPr>
              <w:t> </w:t>
            </w:r>
          </w:p>
          <w:p w14:paraId="31EAD15F"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186EF0EC" w14:textId="77777777" w:rsidR="008B12BD" w:rsidRPr="008B12BD" w:rsidRDefault="008B12BD" w:rsidP="008B12BD">
            <w:pPr>
              <w:numPr>
                <w:ilvl w:val="0"/>
                <w:numId w:val="3"/>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Communicate clearly and concisely, both orally and in writing, and establish and  maintain effective working relationships with those contacted </w:t>
            </w:r>
            <w:proofErr w:type="gramStart"/>
            <w:r w:rsidRPr="008B12BD">
              <w:rPr>
                <w:rFonts w:ascii="Arial" w:eastAsia="Times New Roman" w:hAnsi="Arial" w:cs="Arial"/>
                <w:color w:val="000000"/>
                <w:kern w:val="0"/>
                <w14:ligatures w14:val="none"/>
              </w:rPr>
              <w:t>in the course of</w:t>
            </w:r>
            <w:proofErr w:type="gramEnd"/>
            <w:r w:rsidRPr="008B12BD">
              <w:rPr>
                <w:rFonts w:ascii="Arial" w:eastAsia="Times New Roman" w:hAnsi="Arial" w:cs="Arial"/>
                <w:color w:val="000000"/>
                <w:kern w:val="0"/>
                <w14:ligatures w14:val="none"/>
              </w:rPr>
              <w:t xml:space="preserve"> </w:t>
            </w:r>
            <w:proofErr w:type="gramStart"/>
            <w:r w:rsidRPr="008B12BD">
              <w:rPr>
                <w:rFonts w:ascii="Arial" w:eastAsia="Times New Roman" w:hAnsi="Arial" w:cs="Arial"/>
                <w:color w:val="000000"/>
                <w:kern w:val="0"/>
                <w14:ligatures w14:val="none"/>
              </w:rPr>
              <w:t>work;</w:t>
            </w:r>
            <w:proofErr w:type="gramEnd"/>
          </w:p>
          <w:p w14:paraId="731D452E"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44F3DF6F" w14:textId="77777777" w:rsidR="008B12BD" w:rsidRPr="008B12BD" w:rsidRDefault="008B12BD" w:rsidP="008B12BD">
            <w:pPr>
              <w:numPr>
                <w:ilvl w:val="0"/>
                <w:numId w:val="3"/>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Provide quality services in a cost-effective manner and to recommend improved  methods of performing the work.</w:t>
            </w:r>
          </w:p>
          <w:p w14:paraId="5ACF8A8D"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67032C45"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7FC6463A"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sz w:val="18"/>
                <w:szCs w:val="18"/>
                <w14:ligatures w14:val="none"/>
              </w:rPr>
              <w:t> </w:t>
            </w:r>
          </w:p>
        </w:tc>
      </w:tr>
      <w:tr w:rsidR="008B12BD" w:rsidRPr="008B12BD" w14:paraId="38EC5E95" w14:textId="77777777">
        <w:trPr>
          <w:tblCellSpacing w:w="48" w:type="dxa"/>
        </w:trPr>
        <w:tc>
          <w:tcPr>
            <w:tcW w:w="1300" w:type="pct"/>
            <w:shd w:val="clear" w:color="auto" w:fill="FFFFFF"/>
            <w:hideMark/>
          </w:tcPr>
          <w:p w14:paraId="19A4E614"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lastRenderedPageBreak/>
              <w:t>DUTIES AND RESPONSIBILITIES:  </w:t>
            </w:r>
          </w:p>
        </w:tc>
        <w:tc>
          <w:tcPr>
            <w:tcW w:w="3700" w:type="pct"/>
            <w:shd w:val="clear" w:color="auto" w:fill="FFFFFF"/>
            <w:vAlign w:val="center"/>
            <w:hideMark/>
          </w:tcPr>
          <w:p w14:paraId="661B40BD"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The principal function of an employee in this class is to assist in the operational </w:t>
            </w:r>
            <w:proofErr w:type="gramStart"/>
            <w:r w:rsidRPr="008B12BD">
              <w:rPr>
                <w:rFonts w:ascii="Arial" w:eastAsia="Times New Roman" w:hAnsi="Arial" w:cs="Arial"/>
                <w:color w:val="000000"/>
                <w:kern w:val="0"/>
                <w14:ligatures w14:val="none"/>
              </w:rPr>
              <w:t>planning, </w:t>
            </w:r>
            <w:proofErr w:type="gramEnd"/>
            <w:r w:rsidRPr="008B12BD">
              <w:rPr>
                <w:rFonts w:ascii="Arial" w:eastAsia="Times New Roman" w:hAnsi="Arial" w:cs="Arial"/>
                <w:color w:val="000000"/>
                <w:kern w:val="0"/>
                <w14:ligatures w14:val="none"/>
              </w:rPr>
              <w:t xml:space="preserve"> and direction of the district-wide food service. The position ensures the efficient and </w:t>
            </w:r>
            <w:proofErr w:type="gramStart"/>
            <w:r w:rsidRPr="008B12BD">
              <w:rPr>
                <w:rFonts w:ascii="Arial" w:eastAsia="Times New Roman" w:hAnsi="Arial" w:cs="Arial"/>
                <w:color w:val="000000"/>
                <w:kern w:val="0"/>
                <w14:ligatures w14:val="none"/>
              </w:rPr>
              <w:t>cost  effective</w:t>
            </w:r>
            <w:proofErr w:type="gramEnd"/>
            <w:r w:rsidRPr="008B12BD">
              <w:rPr>
                <w:rFonts w:ascii="Arial" w:eastAsia="Times New Roman" w:hAnsi="Arial" w:cs="Arial"/>
                <w:color w:val="000000"/>
                <w:kern w:val="0"/>
                <w14:ligatures w14:val="none"/>
              </w:rPr>
              <w:t xml:space="preserve"> delivery of food service that complies with </w:t>
            </w:r>
            <w:r w:rsidRPr="008B12BD">
              <w:rPr>
                <w:rFonts w:ascii="Arial" w:eastAsia="Times New Roman" w:hAnsi="Arial" w:cs="Arial"/>
                <w:color w:val="000000"/>
                <w:kern w:val="0"/>
                <w14:ligatures w14:val="none"/>
              </w:rPr>
              <w:lastRenderedPageBreak/>
              <w:t xml:space="preserve">State and Federal programs to  </w:t>
            </w:r>
            <w:proofErr w:type="gramStart"/>
            <w:r w:rsidRPr="008B12BD">
              <w:rPr>
                <w:rFonts w:ascii="Arial" w:eastAsia="Times New Roman" w:hAnsi="Arial" w:cs="Arial"/>
                <w:color w:val="000000"/>
                <w:kern w:val="0"/>
                <w14:ligatures w14:val="none"/>
              </w:rPr>
              <w:t>include:</w:t>
            </w:r>
            <w:proofErr w:type="gramEnd"/>
            <w:r w:rsidRPr="008B12BD">
              <w:rPr>
                <w:rFonts w:ascii="Arial" w:eastAsia="Times New Roman" w:hAnsi="Arial" w:cs="Arial"/>
                <w:color w:val="000000"/>
                <w:kern w:val="0"/>
                <w14:ligatures w14:val="none"/>
              </w:rPr>
              <w:t xml:space="preserve"> purchasing, budget preparation, hiring, training and firing staff and </w:t>
            </w:r>
            <w:proofErr w:type="gramStart"/>
            <w:r w:rsidRPr="008B12BD">
              <w:rPr>
                <w:rFonts w:ascii="Arial" w:eastAsia="Times New Roman" w:hAnsi="Arial" w:cs="Arial"/>
                <w:color w:val="000000"/>
                <w:kern w:val="0"/>
                <w14:ligatures w14:val="none"/>
              </w:rPr>
              <w:t>overseeing </w:t>
            </w:r>
            <w:proofErr w:type="gramEnd"/>
            <w:r w:rsidRPr="008B12BD">
              <w:rPr>
                <w:rFonts w:ascii="Arial" w:eastAsia="Times New Roman" w:hAnsi="Arial" w:cs="Arial"/>
                <w:color w:val="000000"/>
                <w:kern w:val="0"/>
                <w14:ligatures w14:val="none"/>
              </w:rPr>
              <w:t xml:space="preserve"> supervision of food service positions. This employee assists in the development of  nutritional menus and special diets to meet USDA requirements. </w:t>
            </w:r>
          </w:p>
          <w:p w14:paraId="3E8F8AB2"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23C8A80E"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63E3EF4F"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Assists in the supervision and direction for all District Food Service program services  and </w:t>
            </w:r>
            <w:proofErr w:type="gramStart"/>
            <w:r w:rsidRPr="008B12BD">
              <w:rPr>
                <w:rFonts w:ascii="Arial" w:eastAsia="Times New Roman" w:hAnsi="Arial" w:cs="Arial"/>
                <w:color w:val="000000"/>
                <w:kern w:val="0"/>
                <w14:ligatures w14:val="none"/>
              </w:rPr>
              <w:t>activities;</w:t>
            </w:r>
            <w:proofErr w:type="gramEnd"/>
            <w:r w:rsidRPr="008B12BD">
              <w:rPr>
                <w:rFonts w:ascii="Arial" w:eastAsia="Times New Roman" w:hAnsi="Arial" w:cs="Arial"/>
                <w:color w:val="000000"/>
                <w:kern w:val="0"/>
                <w14:ligatures w14:val="none"/>
              </w:rPr>
              <w:t> </w:t>
            </w:r>
          </w:p>
          <w:p w14:paraId="3A609BD1"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27466CE8"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Selects, trains, motivates and evaluates District Food Service program personnel.  Plans and coordinates in-service workshops and training programs for food service  </w:t>
            </w:r>
            <w:proofErr w:type="gramStart"/>
            <w:r w:rsidRPr="008B12BD">
              <w:rPr>
                <w:rFonts w:ascii="Arial" w:eastAsia="Times New Roman" w:hAnsi="Arial" w:cs="Arial"/>
                <w:color w:val="000000"/>
                <w:kern w:val="0"/>
                <w14:ligatures w14:val="none"/>
              </w:rPr>
              <w:t>personnel;</w:t>
            </w:r>
            <w:proofErr w:type="gramEnd"/>
            <w:r w:rsidRPr="008B12BD">
              <w:rPr>
                <w:rFonts w:ascii="Arial" w:eastAsia="Times New Roman" w:hAnsi="Arial" w:cs="Arial"/>
                <w:color w:val="000000"/>
                <w:kern w:val="0"/>
                <w14:ligatures w14:val="none"/>
              </w:rPr>
              <w:t> </w:t>
            </w:r>
          </w:p>
          <w:p w14:paraId="53CCBACD"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70271EFD"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Works with employees to correct performance deficiencies, attendance, compliance issues and workplace </w:t>
            </w:r>
            <w:proofErr w:type="gramStart"/>
            <w:r w:rsidRPr="008B12BD">
              <w:rPr>
                <w:rFonts w:ascii="Arial" w:eastAsia="Times New Roman" w:hAnsi="Arial" w:cs="Arial"/>
                <w:color w:val="000000"/>
                <w:kern w:val="0"/>
                <w14:ligatures w14:val="none"/>
              </w:rPr>
              <w:t>injuries;</w:t>
            </w:r>
            <w:proofErr w:type="gramEnd"/>
            <w:r w:rsidRPr="008B12BD">
              <w:rPr>
                <w:rFonts w:ascii="Arial" w:eastAsia="Times New Roman" w:hAnsi="Arial" w:cs="Arial"/>
                <w:color w:val="000000"/>
                <w:kern w:val="0"/>
                <w14:ligatures w14:val="none"/>
              </w:rPr>
              <w:t> </w:t>
            </w:r>
          </w:p>
          <w:p w14:paraId="27DCCBEB"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5C87C186"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Assists </w:t>
            </w:r>
            <w:proofErr w:type="gramStart"/>
            <w:r w:rsidRPr="008B12BD">
              <w:rPr>
                <w:rFonts w:ascii="Arial" w:eastAsia="Times New Roman" w:hAnsi="Arial" w:cs="Arial"/>
                <w:color w:val="000000"/>
                <w:kern w:val="0"/>
                <w14:ligatures w14:val="none"/>
              </w:rPr>
              <w:t>in the participation</w:t>
            </w:r>
            <w:proofErr w:type="gramEnd"/>
            <w:r w:rsidRPr="008B12BD">
              <w:rPr>
                <w:rFonts w:ascii="Arial" w:eastAsia="Times New Roman" w:hAnsi="Arial" w:cs="Arial"/>
                <w:color w:val="000000"/>
                <w:kern w:val="0"/>
                <w14:ligatures w14:val="none"/>
              </w:rPr>
              <w:t xml:space="preserve"> </w:t>
            </w:r>
            <w:proofErr w:type="gramStart"/>
            <w:r w:rsidRPr="008B12BD">
              <w:rPr>
                <w:rFonts w:ascii="Arial" w:eastAsia="Times New Roman" w:hAnsi="Arial" w:cs="Arial"/>
                <w:color w:val="000000"/>
                <w:kern w:val="0"/>
                <w14:ligatures w14:val="none"/>
              </w:rPr>
              <w:t>of</w:t>
            </w:r>
            <w:proofErr w:type="gramEnd"/>
            <w:r w:rsidRPr="008B12BD">
              <w:rPr>
                <w:rFonts w:ascii="Arial" w:eastAsia="Times New Roman" w:hAnsi="Arial" w:cs="Arial"/>
                <w:color w:val="000000"/>
                <w:kern w:val="0"/>
                <w14:ligatures w14:val="none"/>
              </w:rPr>
              <w:t xml:space="preserve"> the Food Service Annual </w:t>
            </w:r>
            <w:proofErr w:type="gramStart"/>
            <w:r w:rsidRPr="008B12BD">
              <w:rPr>
                <w:rFonts w:ascii="Arial" w:eastAsia="Times New Roman" w:hAnsi="Arial" w:cs="Arial"/>
                <w:color w:val="000000"/>
                <w:kern w:val="0"/>
                <w14:ligatures w14:val="none"/>
              </w:rPr>
              <w:t>Budget;</w:t>
            </w:r>
            <w:proofErr w:type="gramEnd"/>
            <w:r w:rsidRPr="008B12BD">
              <w:rPr>
                <w:rFonts w:ascii="Arial" w:eastAsia="Times New Roman" w:hAnsi="Arial" w:cs="Arial"/>
                <w:color w:val="000000"/>
                <w:kern w:val="0"/>
                <w14:ligatures w14:val="none"/>
              </w:rPr>
              <w:t> </w:t>
            </w:r>
          </w:p>
          <w:p w14:paraId="5F1812A3"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398FD2B4"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Ensures adherence of USDA Child Nutrition Programs (National School Lunch,  National School Breakfast, Summer Meals Program, At-Risk Suppers and After  School Snack Programs) to Federal, State and local laws and </w:t>
            </w:r>
            <w:proofErr w:type="gramStart"/>
            <w:r w:rsidRPr="008B12BD">
              <w:rPr>
                <w:rFonts w:ascii="Arial" w:eastAsia="Times New Roman" w:hAnsi="Arial" w:cs="Arial"/>
                <w:color w:val="000000"/>
                <w:kern w:val="0"/>
                <w14:ligatures w14:val="none"/>
              </w:rPr>
              <w:t>regulations;</w:t>
            </w:r>
            <w:proofErr w:type="gramEnd"/>
            <w:r w:rsidRPr="008B12BD">
              <w:rPr>
                <w:rFonts w:ascii="Arial" w:eastAsia="Times New Roman" w:hAnsi="Arial" w:cs="Arial"/>
                <w:color w:val="000000"/>
                <w:kern w:val="0"/>
                <w14:ligatures w14:val="none"/>
              </w:rPr>
              <w:t> </w:t>
            </w:r>
          </w:p>
          <w:p w14:paraId="5D9314E9"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6E962075"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proofErr w:type="gramStart"/>
            <w:r w:rsidRPr="008B12BD">
              <w:rPr>
                <w:rFonts w:ascii="Arial" w:eastAsia="Times New Roman" w:hAnsi="Arial" w:cs="Arial"/>
                <w:color w:val="000000"/>
                <w:kern w:val="0"/>
                <w14:ligatures w14:val="none"/>
              </w:rPr>
              <w:t>Develops</w:t>
            </w:r>
            <w:proofErr w:type="gramEnd"/>
            <w:r w:rsidRPr="008B12BD">
              <w:rPr>
                <w:rFonts w:ascii="Arial" w:eastAsia="Times New Roman" w:hAnsi="Arial" w:cs="Arial"/>
                <w:color w:val="000000"/>
                <w:kern w:val="0"/>
                <w14:ligatures w14:val="none"/>
              </w:rPr>
              <w:t xml:space="preserve"> menus, including those for students with special dietary needs, in  compliance with USDA </w:t>
            </w:r>
            <w:proofErr w:type="gramStart"/>
            <w:r w:rsidRPr="008B12BD">
              <w:rPr>
                <w:rFonts w:ascii="Arial" w:eastAsia="Times New Roman" w:hAnsi="Arial" w:cs="Arial"/>
                <w:color w:val="000000"/>
                <w:kern w:val="0"/>
                <w14:ligatures w14:val="none"/>
              </w:rPr>
              <w:t>standards;</w:t>
            </w:r>
            <w:proofErr w:type="gramEnd"/>
            <w:r w:rsidRPr="008B12BD">
              <w:rPr>
                <w:rFonts w:ascii="Arial" w:eastAsia="Times New Roman" w:hAnsi="Arial" w:cs="Arial"/>
                <w:color w:val="000000"/>
                <w:kern w:val="0"/>
                <w14:ligatures w14:val="none"/>
              </w:rPr>
              <w:t> </w:t>
            </w:r>
          </w:p>
          <w:p w14:paraId="10682556"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066D1F66"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lastRenderedPageBreak/>
              <w:t xml:space="preserve">Writes bid specifications for the procurement of food, equipment and </w:t>
            </w:r>
            <w:proofErr w:type="gramStart"/>
            <w:r w:rsidRPr="008B12BD">
              <w:rPr>
                <w:rFonts w:ascii="Arial" w:eastAsia="Times New Roman" w:hAnsi="Arial" w:cs="Arial"/>
                <w:color w:val="000000"/>
                <w:kern w:val="0"/>
                <w14:ligatures w14:val="none"/>
              </w:rPr>
              <w:t>supplies;</w:t>
            </w:r>
            <w:proofErr w:type="gramEnd"/>
            <w:r w:rsidRPr="008B12BD">
              <w:rPr>
                <w:rFonts w:ascii="Arial" w:eastAsia="Times New Roman" w:hAnsi="Arial" w:cs="Arial"/>
                <w:color w:val="000000"/>
                <w:kern w:val="0"/>
                <w14:ligatures w14:val="none"/>
              </w:rPr>
              <w:t> </w:t>
            </w:r>
          </w:p>
          <w:p w14:paraId="235A46A7"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595529CA"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Provides support and assistance to site administrators, parents, students, support staff  and food service </w:t>
            </w:r>
            <w:proofErr w:type="gramStart"/>
            <w:r w:rsidRPr="008B12BD">
              <w:rPr>
                <w:rFonts w:ascii="Arial" w:eastAsia="Times New Roman" w:hAnsi="Arial" w:cs="Arial"/>
                <w:color w:val="000000"/>
                <w:kern w:val="0"/>
                <w14:ligatures w14:val="none"/>
              </w:rPr>
              <w:t>personnel;</w:t>
            </w:r>
            <w:proofErr w:type="gramEnd"/>
            <w:r w:rsidRPr="008B12BD">
              <w:rPr>
                <w:rFonts w:ascii="Arial" w:eastAsia="Times New Roman" w:hAnsi="Arial" w:cs="Arial"/>
                <w:color w:val="000000"/>
                <w:kern w:val="0"/>
                <w14:ligatures w14:val="none"/>
              </w:rPr>
              <w:t> </w:t>
            </w:r>
          </w:p>
          <w:p w14:paraId="33312245"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7EFC7C84"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Attends and participates in professional </w:t>
            </w:r>
            <w:proofErr w:type="gramStart"/>
            <w:r w:rsidRPr="008B12BD">
              <w:rPr>
                <w:rFonts w:ascii="Arial" w:eastAsia="Times New Roman" w:hAnsi="Arial" w:cs="Arial"/>
                <w:color w:val="000000"/>
                <w:kern w:val="0"/>
                <w14:ligatures w14:val="none"/>
              </w:rPr>
              <w:t>training;</w:t>
            </w:r>
            <w:proofErr w:type="gramEnd"/>
            <w:r w:rsidRPr="008B12BD">
              <w:rPr>
                <w:rFonts w:ascii="Arial" w:eastAsia="Times New Roman" w:hAnsi="Arial" w:cs="Arial"/>
                <w:color w:val="000000"/>
                <w:kern w:val="0"/>
                <w14:ligatures w14:val="none"/>
              </w:rPr>
              <w:t> </w:t>
            </w:r>
          </w:p>
          <w:p w14:paraId="3741D0C9"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72F37A2B"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Serves as a liaison for food service with other District departments and outside  </w:t>
            </w:r>
            <w:proofErr w:type="gramStart"/>
            <w:r w:rsidRPr="008B12BD">
              <w:rPr>
                <w:rFonts w:ascii="Arial" w:eastAsia="Times New Roman" w:hAnsi="Arial" w:cs="Arial"/>
                <w:color w:val="000000"/>
                <w:kern w:val="0"/>
                <w14:ligatures w14:val="none"/>
              </w:rPr>
              <w:t>agencies;</w:t>
            </w:r>
            <w:proofErr w:type="gramEnd"/>
          </w:p>
          <w:p w14:paraId="01A2CAF2"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5D505B30"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Performs all work duties and activities in accordance with District policies,  procedures and safety practices.</w:t>
            </w:r>
          </w:p>
          <w:p w14:paraId="6EC71FE5"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681F893A" w14:textId="77777777" w:rsidR="008B12BD" w:rsidRPr="008B12BD" w:rsidRDefault="008B12BD" w:rsidP="008B12BD">
            <w:pPr>
              <w:numPr>
                <w:ilvl w:val="0"/>
                <w:numId w:val="4"/>
              </w:num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Coordinates kitchen design for new construction and remodeling with architect(s) and district representatives. Provides cut sheets and equipment specifications. Writes equipment bids. </w:t>
            </w:r>
            <w:r w:rsidRPr="008B12BD">
              <w:rPr>
                <w:rFonts w:ascii="Arial" w:eastAsia="Times New Roman" w:hAnsi="Arial" w:cs="Arial"/>
                <w:color w:val="000000"/>
                <w:kern w:val="0"/>
                <w:sz w:val="18"/>
                <w:szCs w:val="18"/>
                <w14:ligatures w14:val="none"/>
              </w:rPr>
              <w:t> </w:t>
            </w:r>
          </w:p>
          <w:p w14:paraId="1CE06BC9" w14:textId="77777777" w:rsidR="008B12BD" w:rsidRPr="008B12BD" w:rsidRDefault="008B12BD" w:rsidP="008B12BD">
            <w:pPr>
              <w:spacing w:after="0" w:line="240" w:lineRule="auto"/>
              <w:ind w:left="720"/>
              <w:rPr>
                <w:rFonts w:ascii="Arial" w:eastAsia="Times New Roman" w:hAnsi="Arial" w:cs="Arial"/>
                <w:color w:val="000000"/>
                <w:kern w:val="0"/>
                <w:sz w:val="18"/>
                <w:szCs w:val="18"/>
                <w14:ligatures w14:val="none"/>
              </w:rPr>
            </w:pPr>
          </w:p>
          <w:p w14:paraId="6893BF34"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071B2F25"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Link to </w:t>
            </w:r>
            <w:hyperlink r:id="rId12" w:tgtFrame="_blank" w:history="1">
              <w:r w:rsidRPr="008B12BD">
                <w:rPr>
                  <w:rFonts w:ascii="Arial" w:eastAsia="Times New Roman" w:hAnsi="Arial" w:cs="Arial"/>
                  <w:color w:val="0000FF"/>
                  <w:kern w:val="0"/>
                  <w:u w:val="single"/>
                  <w14:ligatures w14:val="none"/>
                </w:rPr>
                <w:t>Job Description</w:t>
              </w:r>
            </w:hyperlink>
          </w:p>
        </w:tc>
      </w:tr>
      <w:tr w:rsidR="008B12BD" w:rsidRPr="008B12BD" w14:paraId="48DC5F75" w14:textId="77777777">
        <w:trPr>
          <w:tblCellSpacing w:w="48" w:type="dxa"/>
        </w:trPr>
        <w:tc>
          <w:tcPr>
            <w:tcW w:w="1300" w:type="pct"/>
            <w:shd w:val="clear" w:color="auto" w:fill="FFFFFF"/>
            <w:hideMark/>
          </w:tcPr>
          <w:p w14:paraId="5EF5402F"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lastRenderedPageBreak/>
              <w:t> </w:t>
            </w:r>
          </w:p>
        </w:tc>
        <w:tc>
          <w:tcPr>
            <w:tcW w:w="3700" w:type="pct"/>
            <w:shd w:val="clear" w:color="auto" w:fill="FFFFFF"/>
            <w:vAlign w:val="center"/>
            <w:hideMark/>
          </w:tcPr>
          <w:p w14:paraId="01AC44E9"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p>
        </w:tc>
      </w:tr>
      <w:tr w:rsidR="008B12BD" w:rsidRPr="008B12BD" w14:paraId="5B62F38A" w14:textId="77777777">
        <w:trPr>
          <w:tblCellSpacing w:w="48" w:type="dxa"/>
        </w:trPr>
        <w:tc>
          <w:tcPr>
            <w:tcW w:w="1300" w:type="pct"/>
            <w:shd w:val="clear" w:color="auto" w:fill="FFFFFF"/>
            <w:hideMark/>
          </w:tcPr>
          <w:p w14:paraId="4946E9EA" w14:textId="77777777" w:rsidR="008B12BD" w:rsidRPr="008B12BD" w:rsidRDefault="008B12BD" w:rsidP="008B12BD">
            <w:pPr>
              <w:spacing w:after="0" w:line="240" w:lineRule="auto"/>
              <w:rPr>
                <w:rFonts w:ascii="Times New Roman" w:eastAsia="Times New Roman" w:hAnsi="Times New Roman" w:cs="Times New Roman"/>
                <w:kern w:val="0"/>
                <w14:ligatures w14:val="none"/>
              </w:rPr>
            </w:pPr>
            <w:r w:rsidRPr="008B12BD">
              <w:rPr>
                <w:rFonts w:ascii="Arial" w:eastAsia="Times New Roman" w:hAnsi="Arial" w:cs="Arial"/>
                <w:b/>
                <w:bCs/>
                <w:color w:val="000000"/>
                <w:kern w:val="0"/>
                <w14:ligatures w14:val="none"/>
              </w:rPr>
              <w:t>EMPLOYMENT INFORMATION:  </w:t>
            </w:r>
          </w:p>
        </w:tc>
        <w:tc>
          <w:tcPr>
            <w:tcW w:w="3700" w:type="pct"/>
            <w:shd w:val="clear" w:color="auto" w:fill="FFFFFF"/>
            <w:vAlign w:val="center"/>
            <w:hideMark/>
          </w:tcPr>
          <w:p w14:paraId="4088A1C1"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b/>
                <w:bCs/>
                <w:color w:val="000000"/>
                <w:kern w:val="0"/>
                <w:u w:val="single"/>
                <w14:ligatures w14:val="none"/>
              </w:rPr>
              <w:t>Application Requirements</w:t>
            </w:r>
            <w:r w:rsidRPr="008B12BD">
              <w:rPr>
                <w:rFonts w:ascii="Arial" w:eastAsia="Times New Roman" w:hAnsi="Arial" w:cs="Arial"/>
                <w:color w:val="000000"/>
                <w:kern w:val="0"/>
                <w14:ligatures w14:val="none"/>
              </w:rPr>
              <w:t>:</w:t>
            </w:r>
          </w:p>
          <w:p w14:paraId="54B24A98"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56E48F1F"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 xml:space="preserve">A </w:t>
            </w:r>
            <w:proofErr w:type="gramStart"/>
            <w:r w:rsidRPr="008B12BD">
              <w:rPr>
                <w:rFonts w:ascii="Arial" w:eastAsia="Times New Roman" w:hAnsi="Arial" w:cs="Arial"/>
                <w:color w:val="000000"/>
                <w:kern w:val="0"/>
                <w14:ligatures w14:val="none"/>
              </w:rPr>
              <w:t>completed</w:t>
            </w:r>
            <w:proofErr w:type="gramEnd"/>
            <w:r w:rsidRPr="008B12BD">
              <w:rPr>
                <w:rFonts w:ascii="Arial" w:eastAsia="Times New Roman" w:hAnsi="Arial" w:cs="Arial"/>
                <w:color w:val="000000"/>
                <w:kern w:val="0"/>
                <w14:ligatures w14:val="none"/>
              </w:rPr>
              <w:t xml:space="preserve"> online application with the chosen job must be submitted by 5:00 p.m. on the closing date shown.  Selected applicants will be contacted for interviews. Upon hire, applicants are required to clear a criminal justice fingerprint and background check.  Employment for this position is “at will”.  Employment at Will means that the employee or the </w:t>
            </w:r>
            <w:proofErr w:type="gramStart"/>
            <w:r w:rsidRPr="008B12BD">
              <w:rPr>
                <w:rFonts w:ascii="Arial" w:eastAsia="Times New Roman" w:hAnsi="Arial" w:cs="Arial"/>
                <w:color w:val="000000"/>
                <w:kern w:val="0"/>
                <w14:ligatures w14:val="none"/>
              </w:rPr>
              <w:t>District</w:t>
            </w:r>
            <w:proofErr w:type="gramEnd"/>
            <w:r w:rsidRPr="008B12BD">
              <w:rPr>
                <w:rFonts w:ascii="Arial" w:eastAsia="Times New Roman" w:hAnsi="Arial" w:cs="Arial"/>
                <w:color w:val="000000"/>
                <w:kern w:val="0"/>
                <w14:ligatures w14:val="none"/>
              </w:rPr>
              <w:t xml:space="preserve"> may terminate the employment relationship with or </w:t>
            </w:r>
            <w:r w:rsidRPr="008B12BD">
              <w:rPr>
                <w:rFonts w:ascii="Arial" w:eastAsia="Times New Roman" w:hAnsi="Arial" w:cs="Arial"/>
                <w:color w:val="000000"/>
                <w:kern w:val="0"/>
                <w14:ligatures w14:val="none"/>
              </w:rPr>
              <w:lastRenderedPageBreak/>
              <w:t>without cause (which shall be defined as any reason which is not “arbitrary and capricious”, and which does not violate public policy) and with or without notice, at any time. As per Idaho Code 65-5-1/65-503: "Eligible veterans are provided advantages in public employment in Idaho…”</w:t>
            </w:r>
          </w:p>
          <w:p w14:paraId="1953734D" w14:textId="77777777" w:rsidR="008B12BD" w:rsidRPr="008B12BD" w:rsidRDefault="008B12BD" w:rsidP="008B12BD">
            <w:pPr>
              <w:spacing w:after="0" w:line="240" w:lineRule="auto"/>
              <w:rPr>
                <w:rFonts w:ascii="Arial" w:eastAsia="Times New Roman" w:hAnsi="Arial" w:cs="Arial"/>
                <w:color w:val="000000"/>
                <w:kern w:val="0"/>
                <w:sz w:val="18"/>
                <w:szCs w:val="18"/>
                <w14:ligatures w14:val="none"/>
              </w:rPr>
            </w:pPr>
          </w:p>
          <w:p w14:paraId="317B1F0D" w14:textId="77777777" w:rsidR="008B12BD" w:rsidRPr="008B12BD" w:rsidRDefault="008B12BD" w:rsidP="008B12BD">
            <w:pPr>
              <w:spacing w:before="100" w:beforeAutospacing="1" w:after="100" w:afterAutospacing="1" w:line="240" w:lineRule="auto"/>
              <w:rPr>
                <w:rFonts w:ascii="Arial" w:eastAsia="Times New Roman" w:hAnsi="Arial" w:cs="Arial"/>
                <w:color w:val="000000"/>
                <w:kern w:val="0"/>
                <w:sz w:val="18"/>
                <w:szCs w:val="18"/>
                <w14:ligatures w14:val="none"/>
              </w:rPr>
            </w:pPr>
            <w:r w:rsidRPr="008B12BD">
              <w:rPr>
                <w:rFonts w:ascii="Arial" w:eastAsia="Times New Roman" w:hAnsi="Arial" w:cs="Arial"/>
                <w:color w:val="000000"/>
                <w:kern w:val="0"/>
                <w14:ligatures w14:val="none"/>
              </w:rPr>
              <w:t>Positions may or may not be filled, depending upon district need.</w:t>
            </w:r>
          </w:p>
        </w:tc>
      </w:tr>
      <w:tr w:rsidR="008B12BD" w:rsidRPr="008B12BD" w14:paraId="0AAA61D5" w14:textId="77777777">
        <w:trPr>
          <w:tblCellSpacing w:w="48" w:type="dxa"/>
        </w:trPr>
        <w:tc>
          <w:tcPr>
            <w:tcW w:w="0" w:type="auto"/>
            <w:gridSpan w:val="2"/>
            <w:shd w:val="clear" w:color="auto" w:fill="FFFFFF"/>
            <w:hideMark/>
          </w:tcPr>
          <w:p w14:paraId="7E25C959" w14:textId="77777777" w:rsidR="008B12BD" w:rsidRPr="008B12BD" w:rsidRDefault="008B12BD" w:rsidP="008B12BD">
            <w:pPr>
              <w:spacing w:after="240" w:line="240" w:lineRule="auto"/>
              <w:jc w:val="center"/>
              <w:rPr>
                <w:rFonts w:ascii="Times New Roman" w:eastAsia="Times New Roman" w:hAnsi="Times New Roman" w:cs="Times New Roman"/>
                <w:kern w:val="0"/>
                <w14:ligatures w14:val="none"/>
              </w:rPr>
            </w:pPr>
            <w:r w:rsidRPr="008B12BD">
              <w:rPr>
                <w:rFonts w:ascii="Times New Roman" w:eastAsia="Times New Roman" w:hAnsi="Times New Roman" w:cs="Times New Roman"/>
                <w:kern w:val="0"/>
                <w14:ligatures w14:val="none"/>
              </w:rPr>
              <w:lastRenderedPageBreak/>
              <w:br/>
            </w:r>
            <w:r w:rsidRPr="008B12BD">
              <w:rPr>
                <w:rFonts w:ascii="Times New Roman" w:eastAsia="Times New Roman" w:hAnsi="Times New Roman" w:cs="Times New Roman"/>
                <w:kern w:val="0"/>
                <w14:ligatures w14:val="none"/>
              </w:rPr>
              <w:br/>
            </w:r>
            <w:r w:rsidRPr="008B12BD">
              <w:rPr>
                <w:rFonts w:ascii="Times New Roman" w:eastAsia="Times New Roman" w:hAnsi="Times New Roman" w:cs="Times New Roman"/>
                <w:kern w:val="0"/>
                <w14:ligatures w14:val="none"/>
              </w:rPr>
              <w:br/>
            </w:r>
          </w:p>
        </w:tc>
      </w:tr>
    </w:tbl>
    <w:p w14:paraId="4577DDA7" w14:textId="77777777" w:rsidR="008B12BD" w:rsidRPr="008B12BD" w:rsidRDefault="008B12BD" w:rsidP="008B12BD">
      <w:pPr>
        <w:shd w:val="clear" w:color="auto" w:fill="FFFFFF"/>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8B12BD">
        <w:rPr>
          <w:rFonts w:ascii="Arial" w:eastAsia="Times New Roman" w:hAnsi="Arial" w:cs="Arial"/>
          <w:color w:val="000000"/>
          <w:kern w:val="0"/>
          <w:sz w:val="20"/>
          <w:szCs w:val="20"/>
          <w14:ligatures w14:val="none"/>
        </w:rPr>
        <w:t>The Boise Independent School District provides equal employment opportunities (EEO) to all employees and applicants for employment without regard to race, color, national origin, gender religion, age, disability, political beliefs, sexual orientation, or marital or family status, in accordance with applicable federal, state laws.</w:t>
      </w:r>
    </w:p>
    <w:p w14:paraId="2DCF7575" w14:textId="77777777" w:rsidR="00AB3078" w:rsidRDefault="00AB3078"/>
    <w:sectPr w:rsidR="00AB3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2F23"/>
    <w:multiLevelType w:val="multilevel"/>
    <w:tmpl w:val="03A0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23EE5"/>
    <w:multiLevelType w:val="multilevel"/>
    <w:tmpl w:val="A52C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6D731A"/>
    <w:multiLevelType w:val="multilevel"/>
    <w:tmpl w:val="F72E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91146"/>
    <w:multiLevelType w:val="multilevel"/>
    <w:tmpl w:val="CDFA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176757">
    <w:abstractNumId w:val="1"/>
  </w:num>
  <w:num w:numId="2" w16cid:durableId="1031956759">
    <w:abstractNumId w:val="0"/>
  </w:num>
  <w:num w:numId="3" w16cid:durableId="1344236199">
    <w:abstractNumId w:val="3"/>
  </w:num>
  <w:num w:numId="4" w16cid:durableId="99685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BD"/>
    <w:rsid w:val="004F5C99"/>
    <w:rsid w:val="008206E9"/>
    <w:rsid w:val="008B12BD"/>
    <w:rsid w:val="00AB3078"/>
    <w:rsid w:val="00AB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7452"/>
  <w15:chartTrackingRefBased/>
  <w15:docId w15:val="{75500534-AE46-4B3F-9658-78EDAE41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2BD"/>
    <w:rPr>
      <w:rFonts w:eastAsiaTheme="majorEastAsia" w:cstheme="majorBidi"/>
      <w:color w:val="272727" w:themeColor="text1" w:themeTint="D8"/>
    </w:rPr>
  </w:style>
  <w:style w:type="paragraph" w:styleId="Title">
    <w:name w:val="Title"/>
    <w:basedOn w:val="Normal"/>
    <w:next w:val="Normal"/>
    <w:link w:val="TitleChar"/>
    <w:uiPriority w:val="10"/>
    <w:qFormat/>
    <w:rsid w:val="008B1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2BD"/>
    <w:pPr>
      <w:spacing w:before="160"/>
      <w:jc w:val="center"/>
    </w:pPr>
    <w:rPr>
      <w:i/>
      <w:iCs/>
      <w:color w:val="404040" w:themeColor="text1" w:themeTint="BF"/>
    </w:rPr>
  </w:style>
  <w:style w:type="character" w:customStyle="1" w:styleId="QuoteChar">
    <w:name w:val="Quote Char"/>
    <w:basedOn w:val="DefaultParagraphFont"/>
    <w:link w:val="Quote"/>
    <w:uiPriority w:val="29"/>
    <w:rsid w:val="008B12BD"/>
    <w:rPr>
      <w:i/>
      <w:iCs/>
      <w:color w:val="404040" w:themeColor="text1" w:themeTint="BF"/>
    </w:rPr>
  </w:style>
  <w:style w:type="paragraph" w:styleId="ListParagraph">
    <w:name w:val="List Paragraph"/>
    <w:basedOn w:val="Normal"/>
    <w:uiPriority w:val="34"/>
    <w:qFormat/>
    <w:rsid w:val="008B12BD"/>
    <w:pPr>
      <w:ind w:left="720"/>
      <w:contextualSpacing/>
    </w:pPr>
  </w:style>
  <w:style w:type="character" w:styleId="IntenseEmphasis">
    <w:name w:val="Intense Emphasis"/>
    <w:basedOn w:val="DefaultParagraphFont"/>
    <w:uiPriority w:val="21"/>
    <w:qFormat/>
    <w:rsid w:val="008B12BD"/>
    <w:rPr>
      <w:i/>
      <w:iCs/>
      <w:color w:val="0F4761" w:themeColor="accent1" w:themeShade="BF"/>
    </w:rPr>
  </w:style>
  <w:style w:type="paragraph" w:styleId="IntenseQuote">
    <w:name w:val="Intense Quote"/>
    <w:basedOn w:val="Normal"/>
    <w:next w:val="Normal"/>
    <w:link w:val="IntenseQuoteChar"/>
    <w:uiPriority w:val="30"/>
    <w:qFormat/>
    <w:rsid w:val="008B1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2BD"/>
    <w:rPr>
      <w:i/>
      <w:iCs/>
      <w:color w:val="0F4761" w:themeColor="accent1" w:themeShade="BF"/>
    </w:rPr>
  </w:style>
  <w:style w:type="character" w:styleId="IntenseReference">
    <w:name w:val="Intense Reference"/>
    <w:basedOn w:val="DefaultParagraphFont"/>
    <w:uiPriority w:val="32"/>
    <w:qFormat/>
    <w:rsid w:val="008B12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nClickJobType('2','ALL','jobs','Posting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OnClickJobCat('2','jobs','Postings')" TargetMode="External"/><Relationship Id="rId12" Type="http://schemas.openxmlformats.org/officeDocument/2006/relationships/hyperlink" Target="https://docs.google.com/document/d/1kUnBwF5k8JnGarLoZnfk8ZWP-lRj58gSRMfjp3eZZWo/edit?tab=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nClickMain('jobs','Postings')" TargetMode="External"/><Relationship Id="rId11" Type="http://schemas.openxmlformats.org/officeDocument/2006/relationships/hyperlink" Target="https://drive.google.com/file/d/10RaEEweXpGhoRTB4vEhcSyRLODoqnUiU/view" TargetMode="External"/><Relationship Id="rId5" Type="http://schemas.openxmlformats.org/officeDocument/2006/relationships/image" Target="media/image1.jpeg"/><Relationship Id="rId10" Type="http://schemas.openxmlformats.org/officeDocument/2006/relationships/hyperlink" Target="https://www.youtube.com/watch?v=kVNXrtEFDLM&amp;list=PL-nu1Px5_g5BK7tJh1TmgCuTqSwlStLf7&amp;index=3&amp;pp=iAQB" TargetMode="External"/><Relationship Id="rId4" Type="http://schemas.openxmlformats.org/officeDocument/2006/relationships/webSettings" Target="webSettings.xml"/><Relationship Id="rId9" Type="http://schemas.openxmlformats.org/officeDocument/2006/relationships/hyperlink" Target="https://jobs1.boiseschools.org/Winocular/workspa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Long</dc:creator>
  <cp:keywords/>
  <dc:description/>
  <cp:lastModifiedBy>Elaine Long</cp:lastModifiedBy>
  <cp:revision>1</cp:revision>
  <dcterms:created xsi:type="dcterms:W3CDTF">2026-04-17T15:53:00Z</dcterms:created>
  <dcterms:modified xsi:type="dcterms:W3CDTF">2026-04-17T15:55:00Z</dcterms:modified>
</cp:coreProperties>
</file>